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CB1" w:rsidRDefault="00624BE1" w:rsidP="00624B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>Выездная проверка как крайняя мера налогового контроля</w:t>
      </w:r>
    </w:p>
    <w:p w:rsidR="00624BE1" w:rsidRDefault="00624BE1" w:rsidP="00624B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24BE1" w:rsidRDefault="00624BE1" w:rsidP="00624B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24BE1" w:rsidRDefault="001D0BB7" w:rsidP="001D0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4BE1">
        <w:rPr>
          <w:rFonts w:ascii="Times New Roman" w:hAnsi="Times New Roman" w:cs="Times New Roman"/>
          <w:sz w:val="28"/>
          <w:szCs w:val="28"/>
        </w:rPr>
        <w:t xml:space="preserve">С точки зрения </w:t>
      </w:r>
      <w:r w:rsidR="00624BE1" w:rsidRPr="00624BE1">
        <w:rPr>
          <w:rFonts w:ascii="Times New Roman" w:hAnsi="Times New Roman" w:cs="Times New Roman"/>
          <w:sz w:val="28"/>
          <w:szCs w:val="28"/>
        </w:rPr>
        <w:t xml:space="preserve">пункта 1 статьи 82 Налогового Кодекса Российской Федерации </w:t>
      </w:r>
      <w:r w:rsidRPr="00624BE1">
        <w:rPr>
          <w:rFonts w:ascii="Times New Roman" w:hAnsi="Times New Roman" w:cs="Times New Roman"/>
          <w:sz w:val="28"/>
          <w:szCs w:val="28"/>
        </w:rPr>
        <w:t xml:space="preserve"> </w:t>
      </w:r>
      <w:r w:rsidRPr="00830766">
        <w:rPr>
          <w:rFonts w:ascii="Times New Roman" w:hAnsi="Times New Roman" w:cs="Times New Roman"/>
          <w:b/>
          <w:sz w:val="28"/>
          <w:szCs w:val="28"/>
        </w:rPr>
        <w:t>налоговым контролем</w:t>
      </w:r>
      <w:r w:rsidRPr="00624BE1">
        <w:rPr>
          <w:rFonts w:ascii="Times New Roman" w:hAnsi="Times New Roman" w:cs="Times New Roman"/>
          <w:sz w:val="28"/>
          <w:szCs w:val="28"/>
        </w:rPr>
        <w:t xml:space="preserve"> признается деятельность уполномоченных органов по </w:t>
      </w:r>
      <w:proofErr w:type="gramStart"/>
      <w:r w:rsidRPr="00624BE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624BE1">
        <w:rPr>
          <w:rFonts w:ascii="Times New Roman" w:hAnsi="Times New Roman" w:cs="Times New Roman"/>
          <w:sz w:val="28"/>
          <w:szCs w:val="28"/>
        </w:rPr>
        <w:t xml:space="preserve"> соблюдением налогоплательщиками, налоговыми агентами и плательщиками сборов, законодательства о налогах и сборах в порядке, установленном </w:t>
      </w:r>
      <w:r w:rsidR="00624BE1">
        <w:rPr>
          <w:rFonts w:ascii="Times New Roman" w:hAnsi="Times New Roman" w:cs="Times New Roman"/>
          <w:sz w:val="28"/>
          <w:szCs w:val="28"/>
        </w:rPr>
        <w:t>Налоговым Кодексом Российской Федерации</w:t>
      </w:r>
      <w:r w:rsidRPr="00624B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4BE1" w:rsidRPr="00624BE1" w:rsidRDefault="00624BE1" w:rsidP="00624B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4BE1">
        <w:rPr>
          <w:rFonts w:ascii="Times New Roman" w:hAnsi="Times New Roman" w:cs="Times New Roman"/>
          <w:sz w:val="28"/>
          <w:szCs w:val="28"/>
        </w:rPr>
        <w:t>Налоговый контроль проводится должностными лицами налоговых органов в пределах своей компетенции посредством:</w:t>
      </w:r>
    </w:p>
    <w:p w:rsidR="00624BE1" w:rsidRPr="00624BE1" w:rsidRDefault="00624BE1" w:rsidP="00624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BE1">
        <w:rPr>
          <w:rFonts w:ascii="Times New Roman" w:hAnsi="Times New Roman" w:cs="Times New Roman"/>
          <w:sz w:val="28"/>
          <w:szCs w:val="28"/>
        </w:rPr>
        <w:t xml:space="preserve"> налоговых проверок; </w:t>
      </w:r>
    </w:p>
    <w:p w:rsidR="00FE542F" w:rsidRDefault="00624BE1" w:rsidP="00624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42F">
        <w:rPr>
          <w:rFonts w:ascii="Times New Roman" w:hAnsi="Times New Roman" w:cs="Times New Roman"/>
          <w:sz w:val="28"/>
          <w:szCs w:val="28"/>
        </w:rPr>
        <w:t xml:space="preserve">получения объяснений налогоплательщиков, </w:t>
      </w:r>
    </w:p>
    <w:p w:rsidR="00624BE1" w:rsidRPr="00FE542F" w:rsidRDefault="00C654B2" w:rsidP="00624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налогоплательщиков и </w:t>
      </w:r>
      <w:r w:rsidR="00624BE1" w:rsidRPr="00FE542F">
        <w:rPr>
          <w:rFonts w:ascii="Times New Roman" w:hAnsi="Times New Roman" w:cs="Times New Roman"/>
          <w:sz w:val="28"/>
          <w:szCs w:val="28"/>
        </w:rPr>
        <w:t xml:space="preserve">отчетности; </w:t>
      </w:r>
    </w:p>
    <w:p w:rsidR="00624BE1" w:rsidRPr="00624BE1" w:rsidRDefault="00624BE1" w:rsidP="00624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BE1">
        <w:rPr>
          <w:rFonts w:ascii="Times New Roman" w:hAnsi="Times New Roman" w:cs="Times New Roman"/>
          <w:sz w:val="28"/>
          <w:szCs w:val="28"/>
        </w:rPr>
        <w:t xml:space="preserve">осмотра помещений и территорий, используемых для извлечения дохода (прибыли); </w:t>
      </w:r>
    </w:p>
    <w:p w:rsidR="00624BE1" w:rsidRDefault="00DD55FC" w:rsidP="00624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</w:t>
      </w:r>
      <w:r w:rsidR="00624BE1" w:rsidRPr="00624BE1">
        <w:rPr>
          <w:rFonts w:ascii="Times New Roman" w:hAnsi="Times New Roman" w:cs="Times New Roman"/>
          <w:sz w:val="28"/>
          <w:szCs w:val="28"/>
        </w:rPr>
        <w:t xml:space="preserve"> налогового мониторинга;</w:t>
      </w:r>
    </w:p>
    <w:p w:rsidR="00624BE1" w:rsidRDefault="00624BE1" w:rsidP="00624BE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E542F" w:rsidRDefault="00FE542F" w:rsidP="00FE5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каждой формы налогового контроля для целей доказывания налогового правонарушения может быть существенным.</w:t>
      </w:r>
    </w:p>
    <w:p w:rsidR="00FE542F" w:rsidRDefault="00FE542F" w:rsidP="00FE5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542F" w:rsidRDefault="00FE542F" w:rsidP="00FE5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 рассмотрим каждую из вышеуказанных форм.</w:t>
      </w:r>
    </w:p>
    <w:p w:rsidR="00FE542F" w:rsidRDefault="00FE542F" w:rsidP="00FE5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542F" w:rsidRPr="00FE542F" w:rsidRDefault="00FE542F" w:rsidP="00FE542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542F">
        <w:rPr>
          <w:rFonts w:ascii="Times New Roman" w:hAnsi="Times New Roman" w:cs="Times New Roman"/>
          <w:b/>
          <w:sz w:val="28"/>
          <w:szCs w:val="28"/>
        </w:rPr>
        <w:t xml:space="preserve">Получения объяснений налогоплательщиков. </w:t>
      </w:r>
    </w:p>
    <w:p w:rsidR="00FE542F" w:rsidRPr="00624BE1" w:rsidRDefault="00FE542F" w:rsidP="00624BE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E542F" w:rsidRDefault="00FE542F" w:rsidP="00FE54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кодекс предусматривает несколько форм истребования налоговым органом информации в отношении проверяемого налогоплательщика или проверяемой сделки, к ним относятся:</w:t>
      </w:r>
    </w:p>
    <w:p w:rsidR="00FE542F" w:rsidRDefault="00FE542F" w:rsidP="00FE54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требование о представлении пояснений, </w:t>
      </w:r>
    </w:p>
    <w:p w:rsidR="009642AE" w:rsidRPr="00C25235" w:rsidRDefault="009642AE" w:rsidP="009642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5235">
        <w:rPr>
          <w:rFonts w:ascii="Times New Roman" w:hAnsi="Times New Roman" w:cs="Times New Roman"/>
          <w:i/>
          <w:sz w:val="28"/>
          <w:szCs w:val="28"/>
        </w:rPr>
        <w:t xml:space="preserve">С 01.01.2017 </w:t>
      </w:r>
      <w:r w:rsidR="00C25235" w:rsidRPr="00C25235">
        <w:rPr>
          <w:rFonts w:ascii="Times New Roman" w:hAnsi="Times New Roman" w:cs="Times New Roman"/>
          <w:i/>
          <w:sz w:val="28"/>
          <w:szCs w:val="28"/>
        </w:rPr>
        <w:t>Налоговый кодекс устанавливае</w:t>
      </w:r>
      <w:r w:rsidRPr="00C25235">
        <w:rPr>
          <w:rFonts w:ascii="Times New Roman" w:hAnsi="Times New Roman" w:cs="Times New Roman"/>
          <w:i/>
          <w:sz w:val="28"/>
          <w:szCs w:val="28"/>
        </w:rPr>
        <w:t xml:space="preserve">т налоговую ответственность за непредставление </w:t>
      </w:r>
      <w:r w:rsidR="00C25235" w:rsidRPr="00C25235">
        <w:rPr>
          <w:rFonts w:ascii="Times New Roman" w:hAnsi="Times New Roman" w:cs="Times New Roman"/>
          <w:i/>
          <w:sz w:val="28"/>
          <w:szCs w:val="28"/>
        </w:rPr>
        <w:t xml:space="preserve">проверяемым </w:t>
      </w:r>
      <w:r w:rsidRPr="00C25235">
        <w:rPr>
          <w:rFonts w:ascii="Times New Roman" w:hAnsi="Times New Roman" w:cs="Times New Roman"/>
          <w:i/>
          <w:sz w:val="28"/>
          <w:szCs w:val="28"/>
        </w:rPr>
        <w:t xml:space="preserve">лицом в </w:t>
      </w:r>
      <w:r w:rsidR="00C25235" w:rsidRPr="00C25235">
        <w:rPr>
          <w:rFonts w:ascii="Times New Roman" w:hAnsi="Times New Roman" w:cs="Times New Roman"/>
          <w:i/>
          <w:sz w:val="28"/>
          <w:szCs w:val="28"/>
        </w:rPr>
        <w:t xml:space="preserve">налоговые органы </w:t>
      </w:r>
      <w:r w:rsidRPr="00C25235">
        <w:rPr>
          <w:rFonts w:ascii="Times New Roman" w:hAnsi="Times New Roman" w:cs="Times New Roman"/>
          <w:i/>
          <w:sz w:val="28"/>
          <w:szCs w:val="28"/>
        </w:rPr>
        <w:t>пояснений в случае непредставления в установленный срок уточненной декларации</w:t>
      </w:r>
      <w:proofErr w:type="gramStart"/>
      <w:r w:rsidRPr="00C25235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C25235" w:rsidRPr="00C25235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C25235" w:rsidRPr="00C25235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C25235" w:rsidRPr="00C25235">
        <w:rPr>
          <w:rFonts w:ascii="Times New Roman" w:hAnsi="Times New Roman" w:cs="Times New Roman"/>
          <w:i/>
          <w:sz w:val="28"/>
          <w:szCs w:val="28"/>
        </w:rPr>
        <w:t>. 3 ст. 88 НК РФ)</w:t>
      </w:r>
    </w:p>
    <w:p w:rsidR="00FE542F" w:rsidRDefault="00FE542F" w:rsidP="00FE54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повестка о вызове на допрос свидетеля,</w:t>
      </w:r>
    </w:p>
    <w:p w:rsidR="00C25235" w:rsidRPr="00C25235" w:rsidRDefault="00C25235" w:rsidP="00C252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5235">
        <w:rPr>
          <w:rFonts w:ascii="Times New Roman" w:hAnsi="Times New Roman" w:cs="Times New Roman"/>
          <w:i/>
          <w:sz w:val="28"/>
          <w:szCs w:val="28"/>
        </w:rPr>
        <w:t>Неявка либо уклонение от явки без уважительных причин свидетеля признается налоговым правонарушением и влечет ответственно</w:t>
      </w:r>
      <w:r>
        <w:rPr>
          <w:rFonts w:ascii="Times New Roman" w:hAnsi="Times New Roman" w:cs="Times New Roman"/>
          <w:i/>
          <w:sz w:val="28"/>
          <w:szCs w:val="28"/>
        </w:rPr>
        <w:t>сть, предусмотренную статьей 128</w:t>
      </w:r>
      <w:r w:rsidRPr="00C25235">
        <w:rPr>
          <w:rFonts w:ascii="Times New Roman" w:hAnsi="Times New Roman" w:cs="Times New Roman"/>
          <w:i/>
          <w:sz w:val="28"/>
          <w:szCs w:val="28"/>
        </w:rPr>
        <w:t xml:space="preserve"> НК РФ. </w:t>
      </w:r>
    </w:p>
    <w:p w:rsidR="00FE542F" w:rsidRDefault="00FE542F" w:rsidP="009642A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уведомление о вызове в налоговый орган, </w:t>
      </w:r>
    </w:p>
    <w:p w:rsidR="009642AE" w:rsidRDefault="00FE542F" w:rsidP="009642AE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>- требование о представлении документов (информации)</w:t>
      </w:r>
      <w:r w:rsidR="009642AE" w:rsidRPr="009642AE">
        <w:rPr>
          <w:rFonts w:ascii="Calibri" w:hAnsi="Calibri" w:cs="Calibri"/>
        </w:rPr>
        <w:t xml:space="preserve"> </w:t>
      </w:r>
    </w:p>
    <w:p w:rsidR="009642AE" w:rsidRPr="00C25235" w:rsidRDefault="009642AE" w:rsidP="009642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5235">
        <w:rPr>
          <w:rFonts w:ascii="Times New Roman" w:hAnsi="Times New Roman" w:cs="Times New Roman"/>
          <w:i/>
          <w:sz w:val="28"/>
          <w:szCs w:val="28"/>
        </w:rPr>
        <w:t>При этом</w:t>
      </w:r>
      <w:proofErr w:type="gramStart"/>
      <w:r w:rsidRPr="00C25235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Pr="00C25235">
        <w:rPr>
          <w:rFonts w:ascii="Times New Roman" w:hAnsi="Times New Roman" w:cs="Times New Roman"/>
          <w:i/>
          <w:sz w:val="28"/>
          <w:szCs w:val="28"/>
        </w:rPr>
        <w:t xml:space="preserve"> отказ лица от представления запрашиваемых при проведении налоговой проверки документов или непредставление их в установленные сроки признается налоговым правонарушением и влечет ответственность, предусмотренную статьей 126 НК РФ. </w:t>
      </w:r>
    </w:p>
    <w:p w:rsidR="00FE542F" w:rsidRDefault="00FE542F" w:rsidP="00FE54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это разные документы, имеющие самостоятельные основания для направления и последствия их неисполнения обязанным лицом.</w:t>
      </w:r>
    </w:p>
    <w:p w:rsidR="00FE542F" w:rsidRDefault="00FE542F" w:rsidP="00FE54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Указанные документы могут быть адресованы организации как налогоплательщику или конкретному физическому лицу.</w:t>
      </w:r>
    </w:p>
    <w:p w:rsidR="00FE542F" w:rsidRDefault="00263462" w:rsidP="00FE54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Налоговым кодексом </w:t>
      </w:r>
      <w:r w:rsidR="00FE542F">
        <w:rPr>
          <w:rFonts w:ascii="Times New Roman" w:hAnsi="Times New Roman" w:cs="Times New Roman"/>
          <w:sz w:val="28"/>
          <w:szCs w:val="28"/>
        </w:rPr>
        <w:t>не разграничены категории лиц проверяемого налогоплательщика, у которых могут быть получены свидетельские показания.</w:t>
      </w:r>
    </w:p>
    <w:p w:rsidR="00FE542F" w:rsidRDefault="00263462" w:rsidP="00FE542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FE542F">
        <w:rPr>
          <w:rFonts w:ascii="Times New Roman" w:hAnsi="Times New Roman" w:cs="Times New Roman"/>
          <w:sz w:val="28"/>
          <w:szCs w:val="28"/>
        </w:rPr>
        <w:t>в качестве свидетелей для дачи показаний могут быть вызваны любые физические лица, которым известны какие-либо обстоятельства, имеющие значение для осуществления налогового контроля. К ним относятся работники налогоплательщика, руководители, учредители организации, а также должностные лица контрагентов и организаций, взаимозависимых с проверяемым лицом.</w:t>
      </w:r>
    </w:p>
    <w:p w:rsidR="00FE542F" w:rsidRDefault="002679C9" w:rsidP="002679C9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9C9">
        <w:rPr>
          <w:rFonts w:ascii="Times New Roman" w:hAnsi="Times New Roman" w:cs="Times New Roman"/>
          <w:b/>
          <w:sz w:val="28"/>
          <w:szCs w:val="28"/>
        </w:rPr>
        <w:t>Осмотр помещений и территорий, используемых для извлечения дохода (прибыли);</w:t>
      </w:r>
    </w:p>
    <w:p w:rsidR="002679C9" w:rsidRPr="002679C9" w:rsidRDefault="002679C9" w:rsidP="002679C9">
      <w:pPr>
        <w:pStyle w:val="a3"/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79C9" w:rsidRDefault="002679C9" w:rsidP="00267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орган регламентирует проведение осмотра в рамках выездной, камеральной налоговой проверки и вне рамок проведения проверок. При этом процедура предварительного уведомления налогоплательщика о проведении осмотра не предусмотрена.</w:t>
      </w:r>
    </w:p>
    <w:p w:rsidR="002679C9" w:rsidRDefault="002679C9" w:rsidP="002679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 на территорию или в помещение проверяемого налогоплательщика должностных лиц налоговых органов, непосредственно проводящих налоговую проверку, осуществляется:</w:t>
      </w:r>
    </w:p>
    <w:p w:rsidR="002679C9" w:rsidRDefault="002679C9" w:rsidP="002679C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предъявлении должностными лицами служебных удостоверений и решения руководителя (его заместителя) налогового органа о проведении выездной налоговой проверки этого лица;</w:t>
      </w:r>
    </w:p>
    <w:p w:rsidR="002679C9" w:rsidRDefault="002679C9" w:rsidP="002679C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предъявлении служебных удостоверений и мотивированного постановления должностного лица налогового органа, осуществляющего камеральную налоговую проверку на основе налоговой декларации по НДС, о проведении осмотра </w:t>
      </w:r>
    </w:p>
    <w:p w:rsidR="00DD55FC" w:rsidRPr="00DD55FC" w:rsidRDefault="00DD55FC" w:rsidP="00DD55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Налоговые органы в порядке, предусмотренном Налоговым кодексом, вправе осматривать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</w:t>
      </w:r>
      <w:r w:rsidRPr="00DD55FC">
        <w:rPr>
          <w:rFonts w:ascii="Times New Roman" w:hAnsi="Times New Roman" w:cs="Times New Roman"/>
          <w:sz w:val="28"/>
          <w:szCs w:val="28"/>
        </w:rPr>
        <w:t>территории.</w:t>
      </w:r>
    </w:p>
    <w:p w:rsidR="00DD55FC" w:rsidRPr="00DD55FC" w:rsidRDefault="00DD55FC" w:rsidP="00DD55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55FC" w:rsidRPr="00DD55FC" w:rsidRDefault="00DD55FC" w:rsidP="00DD55F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5FC">
        <w:rPr>
          <w:rFonts w:ascii="Times New Roman" w:hAnsi="Times New Roman" w:cs="Times New Roman"/>
          <w:b/>
          <w:sz w:val="28"/>
          <w:szCs w:val="28"/>
        </w:rPr>
        <w:t>Проведение налогового мониторинга</w:t>
      </w:r>
    </w:p>
    <w:p w:rsidR="00DD55FC" w:rsidRPr="00DD55FC" w:rsidRDefault="00DD55FC" w:rsidP="00DD55FC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0B1" w:rsidRDefault="00DD55FC" w:rsidP="009F50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форма налогового контроля п</w:t>
      </w:r>
      <w:r w:rsidR="009F50B1">
        <w:rPr>
          <w:rFonts w:ascii="Times New Roman" w:hAnsi="Times New Roman" w:cs="Times New Roman"/>
          <w:sz w:val="28"/>
          <w:szCs w:val="28"/>
        </w:rPr>
        <w:t xml:space="preserve">оявилась сравнительно недавно и предполагает,  что субъектами отношений </w:t>
      </w:r>
      <w:proofErr w:type="gramStart"/>
      <w:r w:rsidR="009F50B1">
        <w:rPr>
          <w:rFonts w:ascii="Times New Roman" w:hAnsi="Times New Roman" w:cs="Times New Roman"/>
          <w:sz w:val="28"/>
          <w:szCs w:val="28"/>
        </w:rPr>
        <w:t>будут</w:t>
      </w:r>
      <w:proofErr w:type="gramEnd"/>
      <w:r w:rsidR="009F50B1">
        <w:rPr>
          <w:rFonts w:ascii="Times New Roman" w:hAnsi="Times New Roman" w:cs="Times New Roman"/>
          <w:sz w:val="28"/>
          <w:szCs w:val="28"/>
        </w:rPr>
        <w:t xml:space="preserve"> является, с одной стороны налоговые органы, с другой стороны - организации. </w:t>
      </w:r>
    </w:p>
    <w:p w:rsidR="009F50B1" w:rsidRDefault="009F50B1" w:rsidP="009F50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Физические лица как налогоплательщики не могут быть задействованы в проведении данной формы налогового контроля.</w:t>
      </w:r>
    </w:p>
    <w:p w:rsidR="009F50B1" w:rsidRDefault="009F50B1" w:rsidP="009F50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налогового мониторинга являются правильность исчисления, полнота и своевременность уплаты (перечисления) налогов и сборов,</w:t>
      </w:r>
    </w:p>
    <w:p w:rsidR="00DD55FC" w:rsidRDefault="009F50B1" w:rsidP="009F50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55FC">
        <w:rPr>
          <w:rFonts w:ascii="Times New Roman" w:hAnsi="Times New Roman" w:cs="Times New Roman"/>
          <w:sz w:val="28"/>
          <w:szCs w:val="28"/>
        </w:rPr>
        <w:t>Суть налогового мониторинга, заключается в том, что такая форма контроля предусматривает возможность проверять правильность исчисления налогов</w:t>
      </w:r>
      <w:r>
        <w:rPr>
          <w:rFonts w:ascii="Times New Roman" w:hAnsi="Times New Roman" w:cs="Times New Roman"/>
          <w:sz w:val="28"/>
          <w:szCs w:val="28"/>
        </w:rPr>
        <w:t xml:space="preserve"> и сборов </w:t>
      </w:r>
      <w:r w:rsidR="00DD55FC">
        <w:rPr>
          <w:rFonts w:ascii="Times New Roman" w:hAnsi="Times New Roman" w:cs="Times New Roman"/>
          <w:sz w:val="28"/>
          <w:szCs w:val="28"/>
        </w:rPr>
        <w:t xml:space="preserve"> </w:t>
      </w:r>
      <w:r w:rsidR="00DD55FC"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</w:rPr>
        <w:t xml:space="preserve"> режиме  онлайн,</w:t>
      </w:r>
      <w:r w:rsidR="00DD55FC">
        <w:rPr>
          <w:rFonts w:ascii="Times New Roman" w:hAnsi="Times New Roman" w:cs="Times New Roman"/>
          <w:sz w:val="28"/>
          <w:szCs w:val="28"/>
        </w:rPr>
        <w:t xml:space="preserve"> как путем запроса документов (информации, пояснений), так и за счет изучения внутренних систем учета налогоплательщиков, </w:t>
      </w:r>
      <w:r>
        <w:rPr>
          <w:rFonts w:ascii="Times New Roman" w:hAnsi="Times New Roman" w:cs="Times New Roman"/>
          <w:sz w:val="28"/>
          <w:szCs w:val="28"/>
        </w:rPr>
        <w:t>к которым появится доступ.</w:t>
      </w:r>
    </w:p>
    <w:p w:rsidR="000C0597" w:rsidRDefault="000C0597" w:rsidP="009F50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0597" w:rsidRPr="000C0597" w:rsidRDefault="00C654B2" w:rsidP="000C059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Учет налогоплательщиков</w:t>
      </w:r>
      <w:r w:rsidR="000C0597" w:rsidRPr="000C0597">
        <w:rPr>
          <w:rFonts w:ascii="Times New Roman" w:hAnsi="Times New Roman" w:cs="Times New Roman"/>
          <w:b/>
          <w:sz w:val="28"/>
          <w:szCs w:val="28"/>
        </w:rPr>
        <w:t xml:space="preserve"> и отчетности; </w:t>
      </w:r>
    </w:p>
    <w:p w:rsidR="00DD55FC" w:rsidRPr="000C0597" w:rsidRDefault="00DD55FC" w:rsidP="000C0597">
      <w:pPr>
        <w:pStyle w:val="a3"/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79C9" w:rsidRDefault="002679C9" w:rsidP="00267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0597" w:rsidRDefault="000C0597" w:rsidP="000C05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организаций и физических лиц на учет в налоговых органах является предварительной стадией налогового контроля и осуществляется независимо от наличия обстоятельств, с которыми Налоговый кодекс связывает возникновение обязанности по уплате того или иного налога или сбора.</w:t>
      </w:r>
    </w:p>
    <w:p w:rsidR="00231DCA" w:rsidRDefault="00231DCA" w:rsidP="00231D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Постановка на учет вновь созданной организации или вновь зарегистрированного индивидуального предпринимателя в налоговом органе осуществляется на основании сведений, содержащихся в Едином государственном реестре юридических лиц (ЕГРЮЛ) и Едином государственном реестре индивидуальных предпринимателей (ЕГРИП).</w:t>
      </w:r>
      <w:proofErr w:type="gramEnd"/>
    </w:p>
    <w:p w:rsidR="00136AF9" w:rsidRDefault="00C654B2" w:rsidP="00231D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B2">
        <w:rPr>
          <w:rFonts w:ascii="Times New Roman" w:hAnsi="Times New Roman" w:cs="Times New Roman"/>
          <w:sz w:val="28"/>
          <w:szCs w:val="28"/>
        </w:rPr>
        <w:t xml:space="preserve">Сведения об учтенном налогоплательщике могут быть использованы налоговым органом </w:t>
      </w:r>
      <w:r>
        <w:rPr>
          <w:rFonts w:ascii="Times New Roman" w:hAnsi="Times New Roman" w:cs="Times New Roman"/>
          <w:sz w:val="28"/>
          <w:szCs w:val="28"/>
        </w:rPr>
        <w:t xml:space="preserve">как в ходе проведения выездных и камеральных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и </w:t>
      </w:r>
      <w:r w:rsidRPr="00C654B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не процедур налогового контроля.</w:t>
      </w:r>
    </w:p>
    <w:p w:rsidR="00C654B2" w:rsidRPr="00C654B2" w:rsidRDefault="00C654B2" w:rsidP="00231D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54B2">
        <w:rPr>
          <w:rFonts w:ascii="Times New Roman" w:hAnsi="Times New Roman" w:cs="Times New Roman"/>
          <w:sz w:val="28"/>
          <w:szCs w:val="28"/>
        </w:rPr>
        <w:t>При этом налоговые органы учитывают как самих налогоплательщиков, так и некоторые сведения, существенные для налогообложения, относящиеся к уже учтенным налогоплательщикам: о продекларированных налогах; об уплаченных налогах; о регистрируемых видах облагаемого имущества; о счетах налогоплательщиков в банках</w:t>
      </w:r>
    </w:p>
    <w:p w:rsidR="00C654B2" w:rsidRPr="00C654B2" w:rsidRDefault="00C654B2" w:rsidP="00231D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42F" w:rsidRPr="00231DCA" w:rsidRDefault="00231DCA" w:rsidP="00231DC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DCA">
        <w:rPr>
          <w:rFonts w:ascii="Times New Roman" w:hAnsi="Times New Roman" w:cs="Times New Roman"/>
          <w:b/>
          <w:sz w:val="28"/>
          <w:szCs w:val="28"/>
        </w:rPr>
        <w:t>Налоговые проверки</w:t>
      </w:r>
    </w:p>
    <w:p w:rsidR="001D0BB7" w:rsidRPr="00624BE1" w:rsidRDefault="001D0BB7" w:rsidP="001D0B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1DCA" w:rsidRDefault="00231DCA" w:rsidP="00231D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DCA">
        <w:rPr>
          <w:rFonts w:ascii="Times New Roman" w:hAnsi="Times New Roman" w:cs="Times New Roman"/>
          <w:sz w:val="28"/>
          <w:szCs w:val="28"/>
        </w:rPr>
        <w:t xml:space="preserve">Налоговые проверки на сегодняшний день являются наиболее эффективной формой налогового контроля и подразделяются на </w:t>
      </w:r>
      <w:r w:rsidR="006E4CB8" w:rsidRPr="00231DCA">
        <w:rPr>
          <w:rFonts w:ascii="Times New Roman" w:hAnsi="Times New Roman" w:cs="Times New Roman"/>
          <w:b/>
          <w:bCs/>
          <w:sz w:val="28"/>
          <w:szCs w:val="28"/>
        </w:rPr>
        <w:t xml:space="preserve">камеральные </w:t>
      </w:r>
      <w:r w:rsidR="006E4CB8" w:rsidRPr="00231DCA">
        <w:rPr>
          <w:rFonts w:ascii="Times New Roman" w:hAnsi="Times New Roman" w:cs="Times New Roman"/>
          <w:bCs/>
          <w:sz w:val="28"/>
          <w:szCs w:val="28"/>
        </w:rPr>
        <w:t>(</w:t>
      </w:r>
      <w:r w:rsidRPr="00231DCA">
        <w:rPr>
          <w:rFonts w:ascii="Times New Roman" w:hAnsi="Times New Roman" w:cs="Times New Roman"/>
          <w:bCs/>
          <w:sz w:val="28"/>
          <w:szCs w:val="28"/>
        </w:rPr>
        <w:t>статья 88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</w:t>
      </w:r>
      <w:r w:rsidR="006E4CB8" w:rsidRPr="00231DCA">
        <w:rPr>
          <w:rFonts w:ascii="Times New Roman" w:hAnsi="Times New Roman" w:cs="Times New Roman"/>
          <w:b/>
          <w:bCs/>
          <w:sz w:val="28"/>
          <w:szCs w:val="28"/>
        </w:rPr>
        <w:t>) и выездные (</w:t>
      </w:r>
      <w:r>
        <w:rPr>
          <w:rFonts w:ascii="Times New Roman" w:hAnsi="Times New Roman" w:cs="Times New Roman"/>
          <w:bCs/>
          <w:sz w:val="28"/>
          <w:szCs w:val="28"/>
        </w:rPr>
        <w:t>статья 89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</w:t>
      </w:r>
      <w:r w:rsidR="006E4CB8" w:rsidRPr="00231DCA">
        <w:rPr>
          <w:rFonts w:ascii="Times New Roman" w:hAnsi="Times New Roman" w:cs="Times New Roman"/>
          <w:b/>
          <w:bCs/>
          <w:sz w:val="28"/>
          <w:szCs w:val="28"/>
        </w:rPr>
        <w:t>) налоговые проверки</w:t>
      </w:r>
      <w:r w:rsidR="006E4CB8" w:rsidRPr="00231DCA">
        <w:rPr>
          <w:rFonts w:ascii="Times New Roman" w:hAnsi="Times New Roman" w:cs="Times New Roman"/>
          <w:sz w:val="28"/>
          <w:szCs w:val="28"/>
        </w:rPr>
        <w:t xml:space="preserve">, поскольку прочие формы налогового контроля, как правило, проводятся в рамках этих налоговых проверок. </w:t>
      </w:r>
    </w:p>
    <w:p w:rsidR="00830766" w:rsidRDefault="00830766" w:rsidP="00231D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0766" w:rsidRPr="00830766" w:rsidRDefault="00830766" w:rsidP="00830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766">
        <w:rPr>
          <w:rFonts w:ascii="Times New Roman" w:hAnsi="Times New Roman" w:cs="Times New Roman"/>
          <w:b/>
          <w:bCs/>
          <w:sz w:val="28"/>
          <w:szCs w:val="28"/>
        </w:rPr>
        <w:t>Общие правила проведения камеральных налоговых проверок</w:t>
      </w:r>
      <w:r w:rsidRPr="00830766">
        <w:rPr>
          <w:rFonts w:ascii="Times New Roman" w:hAnsi="Times New Roman" w:cs="Times New Roman"/>
          <w:sz w:val="28"/>
          <w:szCs w:val="28"/>
        </w:rPr>
        <w:t xml:space="preserve"> состоят в следующем:</w:t>
      </w:r>
    </w:p>
    <w:p w:rsidR="00830766" w:rsidRPr="00830766" w:rsidRDefault="00830766" w:rsidP="0083076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766">
        <w:rPr>
          <w:rFonts w:ascii="Times New Roman" w:hAnsi="Times New Roman" w:cs="Times New Roman"/>
          <w:sz w:val="28"/>
          <w:szCs w:val="28"/>
        </w:rPr>
        <w:t>1) проверки проводятся по месту нахождения налогового органа уполномоченными должностными лицами налогового органа в соответствии с их служебными обязанностями, без какого-либо специального решения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 налогового органа;</w:t>
      </w:r>
    </w:p>
    <w:p w:rsidR="00830766" w:rsidRPr="00830766" w:rsidRDefault="00830766" w:rsidP="0083076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766">
        <w:rPr>
          <w:rFonts w:ascii="Times New Roman" w:hAnsi="Times New Roman" w:cs="Times New Roman"/>
          <w:sz w:val="28"/>
          <w:szCs w:val="28"/>
        </w:rPr>
        <w:t xml:space="preserve">2) проверяются налоговые декларации (расчеты) и документы, представленные налогоплательщиком, а также другие документы о деятельности налогоплательщика, </w:t>
      </w:r>
      <w:r>
        <w:rPr>
          <w:rFonts w:ascii="Times New Roman" w:hAnsi="Times New Roman" w:cs="Times New Roman"/>
          <w:sz w:val="28"/>
          <w:szCs w:val="28"/>
        </w:rPr>
        <w:t>имеющиеся у налогового органа;</w:t>
      </w:r>
    </w:p>
    <w:p w:rsidR="00231DCA" w:rsidRPr="00830766" w:rsidRDefault="00830766" w:rsidP="00231D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766">
        <w:rPr>
          <w:rFonts w:ascii="Times New Roman" w:hAnsi="Times New Roman" w:cs="Times New Roman"/>
          <w:sz w:val="28"/>
          <w:szCs w:val="28"/>
        </w:rPr>
        <w:t>Соответственно, поскольку налоговая декларация соответствует одному конкретному налогу, камеральная налоговая проверка обычно касается только одного налога и одного налогового (отчетного) периода</w:t>
      </w:r>
    </w:p>
    <w:p w:rsidR="00830766" w:rsidRPr="00830766" w:rsidRDefault="00830766" w:rsidP="00830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766">
        <w:rPr>
          <w:rFonts w:ascii="Times New Roman" w:hAnsi="Times New Roman" w:cs="Times New Roman"/>
          <w:sz w:val="28"/>
          <w:szCs w:val="28"/>
        </w:rPr>
        <w:lastRenderedPageBreak/>
        <w:t xml:space="preserve">3) при проведении проверок налоговые органы вправе истребовать у налогоплательщиков информацию в виде пояснений и (или) документов </w:t>
      </w:r>
      <w:r w:rsidR="00FE738A">
        <w:rPr>
          <w:rFonts w:ascii="Times New Roman" w:hAnsi="Times New Roman" w:cs="Times New Roman"/>
          <w:sz w:val="28"/>
          <w:szCs w:val="28"/>
        </w:rPr>
        <w:t>только в отношении той декларации</w:t>
      </w:r>
      <w:r w:rsidR="00C654B2">
        <w:rPr>
          <w:rFonts w:ascii="Times New Roman" w:hAnsi="Times New Roman" w:cs="Times New Roman"/>
          <w:sz w:val="28"/>
          <w:szCs w:val="28"/>
        </w:rPr>
        <w:t>,</w:t>
      </w:r>
      <w:r w:rsidR="00FE738A">
        <w:rPr>
          <w:rFonts w:ascii="Times New Roman" w:hAnsi="Times New Roman" w:cs="Times New Roman"/>
          <w:sz w:val="28"/>
          <w:szCs w:val="28"/>
        </w:rPr>
        <w:t xml:space="preserve"> по которой проводится камеральная проверка.</w:t>
      </w:r>
    </w:p>
    <w:p w:rsidR="00830766" w:rsidRDefault="00830766" w:rsidP="00231D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CA5" w:rsidRDefault="00FE738A" w:rsidP="00FE73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738A">
        <w:rPr>
          <w:rFonts w:ascii="Times New Roman" w:hAnsi="Times New Roman" w:cs="Times New Roman"/>
          <w:sz w:val="28"/>
          <w:szCs w:val="28"/>
        </w:rPr>
        <w:t xml:space="preserve">В целом можно утверждать, что перечисленные формы </w:t>
      </w:r>
      <w:r w:rsidR="00E507F8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Pr="00FE738A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B92889">
        <w:rPr>
          <w:rFonts w:ascii="Times New Roman" w:hAnsi="Times New Roman" w:cs="Times New Roman"/>
          <w:sz w:val="28"/>
          <w:szCs w:val="28"/>
        </w:rPr>
        <w:t xml:space="preserve">(за исключением выездных налоговых проверок) </w:t>
      </w:r>
      <w:r w:rsidRPr="00FE738A">
        <w:rPr>
          <w:rFonts w:ascii="Times New Roman" w:hAnsi="Times New Roman" w:cs="Times New Roman"/>
          <w:sz w:val="28"/>
          <w:szCs w:val="28"/>
        </w:rPr>
        <w:t xml:space="preserve">в определенной степени являются текущими, так как позволяют установить фактическое состояние дел на момент их проведения, </w:t>
      </w:r>
      <w:r w:rsidR="00CF6871">
        <w:rPr>
          <w:rFonts w:ascii="Times New Roman" w:hAnsi="Times New Roman" w:cs="Times New Roman"/>
          <w:sz w:val="28"/>
          <w:szCs w:val="28"/>
        </w:rPr>
        <w:t>своевременно выявить ошибки в налоговой отчетности и оперативно отреагиров</w:t>
      </w:r>
      <w:r w:rsidR="00545CA5">
        <w:rPr>
          <w:rFonts w:ascii="Times New Roman" w:hAnsi="Times New Roman" w:cs="Times New Roman"/>
          <w:sz w:val="28"/>
          <w:szCs w:val="28"/>
        </w:rPr>
        <w:t>ать на налоговые правонарушения.</w:t>
      </w:r>
    </w:p>
    <w:p w:rsidR="00FE738A" w:rsidRPr="00FE738A" w:rsidRDefault="00545CA5" w:rsidP="00FE73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38A" w:rsidRPr="00FE738A">
        <w:rPr>
          <w:rFonts w:ascii="Times New Roman" w:hAnsi="Times New Roman" w:cs="Times New Roman"/>
          <w:sz w:val="28"/>
          <w:szCs w:val="28"/>
        </w:rPr>
        <w:t>результаты указанных форм контроля должны впоследствии использоваться для сопоставления с документами о прошлой деятельности налогоплательщика</w:t>
      </w:r>
      <w:r w:rsidR="00E507F8">
        <w:rPr>
          <w:rFonts w:ascii="Times New Roman" w:hAnsi="Times New Roman" w:cs="Times New Roman"/>
          <w:sz w:val="28"/>
          <w:szCs w:val="28"/>
        </w:rPr>
        <w:t xml:space="preserve"> для принятия решения о целесообразности применения крайней меры налогового контроля – выездной налоговой проверки</w:t>
      </w:r>
      <w:r w:rsidR="00FE738A" w:rsidRPr="00FE738A">
        <w:rPr>
          <w:rFonts w:ascii="Times New Roman" w:hAnsi="Times New Roman" w:cs="Times New Roman"/>
          <w:sz w:val="28"/>
          <w:szCs w:val="28"/>
        </w:rPr>
        <w:t>.</w:t>
      </w:r>
    </w:p>
    <w:p w:rsidR="00830766" w:rsidRDefault="00830766" w:rsidP="00231D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871" w:rsidRDefault="00CF6871" w:rsidP="00545CA5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6871">
        <w:rPr>
          <w:rFonts w:ascii="Times New Roman" w:hAnsi="Times New Roman" w:cs="Times New Roman"/>
          <w:sz w:val="28"/>
          <w:szCs w:val="28"/>
        </w:rPr>
        <w:t xml:space="preserve">Выездные налоговые проверки в отличие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12E22">
        <w:rPr>
          <w:rFonts w:ascii="Times New Roman" w:hAnsi="Times New Roman" w:cs="Times New Roman"/>
          <w:sz w:val="28"/>
          <w:szCs w:val="28"/>
        </w:rPr>
        <w:t xml:space="preserve">текущих </w:t>
      </w:r>
      <w:r>
        <w:rPr>
          <w:rFonts w:ascii="Times New Roman" w:hAnsi="Times New Roman" w:cs="Times New Roman"/>
          <w:sz w:val="28"/>
          <w:szCs w:val="28"/>
        </w:rPr>
        <w:t>форм налогового контроля,</w:t>
      </w:r>
      <w:r w:rsidR="00B12E22">
        <w:rPr>
          <w:rFonts w:ascii="Times New Roman" w:hAnsi="Times New Roman" w:cs="Times New Roman"/>
          <w:sz w:val="28"/>
          <w:szCs w:val="28"/>
        </w:rPr>
        <w:t xml:space="preserve"> характеризуется как последующая форма</w:t>
      </w:r>
      <w:r w:rsidR="00545CA5">
        <w:rPr>
          <w:rFonts w:ascii="Times New Roman" w:hAnsi="Times New Roman" w:cs="Times New Roman"/>
          <w:sz w:val="28"/>
          <w:szCs w:val="28"/>
        </w:rPr>
        <w:t xml:space="preserve"> налогового контроля</w:t>
      </w:r>
      <w:r w:rsidR="00B12E22">
        <w:rPr>
          <w:rFonts w:ascii="Times New Roman" w:hAnsi="Times New Roman" w:cs="Times New Roman"/>
          <w:sz w:val="28"/>
          <w:szCs w:val="28"/>
        </w:rPr>
        <w:t xml:space="preserve"> </w:t>
      </w:r>
      <w:r w:rsidR="00C46173">
        <w:rPr>
          <w:rFonts w:ascii="Times New Roman" w:hAnsi="Times New Roman" w:cs="Times New Roman"/>
          <w:sz w:val="28"/>
          <w:szCs w:val="28"/>
        </w:rPr>
        <w:t xml:space="preserve">и </w:t>
      </w:r>
      <w:r w:rsidR="00E507F8">
        <w:rPr>
          <w:rFonts w:ascii="Times New Roman" w:hAnsi="Times New Roman" w:cs="Times New Roman"/>
          <w:sz w:val="28"/>
          <w:szCs w:val="28"/>
        </w:rPr>
        <w:t>направленна</w:t>
      </w:r>
      <w:r w:rsidR="00B12E22">
        <w:rPr>
          <w:rFonts w:ascii="Times New Roman" w:hAnsi="Times New Roman" w:cs="Times New Roman"/>
          <w:sz w:val="28"/>
          <w:szCs w:val="28"/>
        </w:rPr>
        <w:t xml:space="preserve"> </w:t>
      </w:r>
      <w:r w:rsidR="00B12E22" w:rsidRPr="00C46173">
        <w:rPr>
          <w:rFonts w:ascii="Times New Roman" w:hAnsi="Times New Roman" w:cs="Times New Roman"/>
          <w:sz w:val="28"/>
          <w:szCs w:val="28"/>
        </w:rPr>
        <w:t>на</w:t>
      </w:r>
      <w:r w:rsidR="00E507F8">
        <w:rPr>
          <w:rFonts w:ascii="Times New Roman" w:hAnsi="Times New Roman" w:cs="Times New Roman"/>
          <w:sz w:val="28"/>
          <w:szCs w:val="28"/>
        </w:rPr>
        <w:t xml:space="preserve"> </w:t>
      </w:r>
      <w:r w:rsidR="005B0AF4">
        <w:rPr>
          <w:rFonts w:ascii="Times New Roman" w:hAnsi="Times New Roman" w:cs="Times New Roman"/>
          <w:sz w:val="28"/>
          <w:szCs w:val="28"/>
        </w:rPr>
        <w:t xml:space="preserve">оценку прошлой </w:t>
      </w:r>
      <w:r w:rsidR="005B0AF4" w:rsidRPr="00C46173">
        <w:rPr>
          <w:rFonts w:ascii="Times New Roman" w:hAnsi="Times New Roman" w:cs="Times New Roman"/>
          <w:sz w:val="28"/>
          <w:szCs w:val="28"/>
        </w:rPr>
        <w:t>деятельности налогоплательщика</w:t>
      </w:r>
      <w:r w:rsidR="005B0AF4">
        <w:rPr>
          <w:rFonts w:ascii="Times New Roman" w:hAnsi="Times New Roman" w:cs="Times New Roman"/>
          <w:sz w:val="28"/>
          <w:szCs w:val="28"/>
        </w:rPr>
        <w:t>. С</w:t>
      </w:r>
      <w:r w:rsidR="00E507F8">
        <w:rPr>
          <w:rFonts w:ascii="Times New Roman" w:hAnsi="Times New Roman" w:cs="Times New Roman"/>
          <w:sz w:val="28"/>
          <w:szCs w:val="28"/>
        </w:rPr>
        <w:t>бор информации и</w:t>
      </w:r>
      <w:r w:rsidR="00C46173" w:rsidRPr="00C46173">
        <w:rPr>
          <w:rFonts w:ascii="Times New Roman" w:hAnsi="Times New Roman" w:cs="Times New Roman"/>
          <w:sz w:val="28"/>
          <w:szCs w:val="28"/>
        </w:rPr>
        <w:t xml:space="preserve"> доказательств совершения налогового правонарушения</w:t>
      </w:r>
      <w:r w:rsidR="00B12E22" w:rsidRPr="00C46173">
        <w:rPr>
          <w:rFonts w:ascii="Times New Roman" w:hAnsi="Times New Roman" w:cs="Times New Roman"/>
          <w:sz w:val="28"/>
          <w:szCs w:val="28"/>
        </w:rPr>
        <w:t xml:space="preserve"> </w:t>
      </w:r>
      <w:r w:rsidR="005B0AF4">
        <w:rPr>
          <w:rFonts w:ascii="Times New Roman" w:hAnsi="Times New Roman" w:cs="Times New Roman"/>
          <w:sz w:val="28"/>
          <w:szCs w:val="28"/>
        </w:rPr>
        <w:t xml:space="preserve">при последующей форме налогового контроля осуществляется </w:t>
      </w:r>
      <w:r w:rsidR="00C46173" w:rsidRPr="00C46173">
        <w:rPr>
          <w:rFonts w:ascii="Times New Roman" w:hAnsi="Times New Roman" w:cs="Times New Roman"/>
          <w:sz w:val="28"/>
          <w:szCs w:val="28"/>
        </w:rPr>
        <w:t>только по истечении определенного времени деятельность налогоплательщика</w:t>
      </w:r>
      <w:r w:rsidR="00C46173">
        <w:rPr>
          <w:rFonts w:ascii="Times New Roman" w:hAnsi="Times New Roman" w:cs="Times New Roman"/>
          <w:sz w:val="28"/>
          <w:szCs w:val="28"/>
        </w:rPr>
        <w:t>.</w:t>
      </w:r>
    </w:p>
    <w:p w:rsidR="005B0AF4" w:rsidRDefault="005B0AF4" w:rsidP="005B0A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6173">
        <w:rPr>
          <w:rFonts w:ascii="Times New Roman" w:hAnsi="Times New Roman" w:cs="Times New Roman"/>
          <w:sz w:val="28"/>
          <w:szCs w:val="28"/>
        </w:rPr>
        <w:t xml:space="preserve">Причем оценка прошлой деятельности налогоплательщика осуществляется только по инициативе налогового органа, в рамках налоговых проверок. </w:t>
      </w:r>
    </w:p>
    <w:p w:rsidR="008B4EB2" w:rsidRDefault="003368CB" w:rsidP="00336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последние годы политика налоговых органов изменилась: сегодня основной акцент делается на побуждение налогоплательщиков к созданию прозрачной налоговой среды и добровольному уточнени</w:t>
      </w:r>
      <w:r w:rsidR="008B4EB2">
        <w:rPr>
          <w:rFonts w:ascii="Times New Roman" w:hAnsi="Times New Roman" w:cs="Times New Roman"/>
          <w:sz w:val="28"/>
          <w:szCs w:val="28"/>
        </w:rPr>
        <w:t>ю налоговых обязательств.</w:t>
      </w:r>
    </w:p>
    <w:p w:rsidR="00F64518" w:rsidRDefault="008B4EB2" w:rsidP="00F6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возможно благодаря </w:t>
      </w:r>
      <w:r w:rsidR="00B92889">
        <w:rPr>
          <w:rFonts w:ascii="Times New Roman" w:hAnsi="Times New Roman" w:cs="Times New Roman"/>
          <w:sz w:val="28"/>
          <w:szCs w:val="28"/>
        </w:rPr>
        <w:t>рискоорентированному</w:t>
      </w:r>
      <w:r>
        <w:rPr>
          <w:rFonts w:ascii="Times New Roman" w:hAnsi="Times New Roman" w:cs="Times New Roman"/>
          <w:sz w:val="28"/>
          <w:szCs w:val="28"/>
        </w:rPr>
        <w:t xml:space="preserve"> подходу к сист</w:t>
      </w:r>
      <w:r w:rsidR="006014C7">
        <w:rPr>
          <w:rFonts w:ascii="Times New Roman" w:hAnsi="Times New Roman" w:cs="Times New Roman"/>
          <w:sz w:val="28"/>
          <w:szCs w:val="28"/>
        </w:rPr>
        <w:t>еме налогового контроля и планирования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новых технологий, дающих</w:t>
      </w:r>
      <w:r w:rsidR="003368CB">
        <w:rPr>
          <w:rFonts w:ascii="Times New Roman" w:hAnsi="Times New Roman" w:cs="Times New Roman"/>
          <w:sz w:val="28"/>
          <w:szCs w:val="28"/>
        </w:rPr>
        <w:t xml:space="preserve"> практически неограниченные возможности при взаим</w:t>
      </w:r>
      <w:r w:rsidR="006014C7">
        <w:rPr>
          <w:rFonts w:ascii="Times New Roman" w:hAnsi="Times New Roman" w:cs="Times New Roman"/>
          <w:sz w:val="28"/>
          <w:szCs w:val="28"/>
        </w:rPr>
        <w:t>одействии с налогоплательщиками, ч</w:t>
      </w:r>
      <w:r>
        <w:rPr>
          <w:rFonts w:ascii="Times New Roman" w:hAnsi="Times New Roman" w:cs="Times New Roman"/>
          <w:sz w:val="28"/>
          <w:szCs w:val="28"/>
        </w:rPr>
        <w:t>то</w:t>
      </w:r>
      <w:r w:rsidR="00F64518">
        <w:rPr>
          <w:rFonts w:ascii="Times New Roman" w:hAnsi="Times New Roman" w:cs="Times New Roman"/>
          <w:sz w:val="28"/>
          <w:szCs w:val="28"/>
        </w:rPr>
        <w:t xml:space="preserve"> приводит к уменьшению количества налоговых правонарушений и сокращению выездных налоговых проверок.</w:t>
      </w:r>
    </w:p>
    <w:p w:rsidR="006014C7" w:rsidRDefault="006014C7" w:rsidP="006014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объектов для проведения выездных налоговых проверок осуществляется на основании всестороннего анализа всей информации, поступающей в налоговые органы из внутренних и внешних источников. (Ранее о методах и принципах отбора налогоплательщиках было рассказано более подробно)</w:t>
      </w:r>
    </w:p>
    <w:p w:rsidR="006014C7" w:rsidRDefault="006014C7" w:rsidP="00F6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68CB" w:rsidRDefault="00FC5D72" w:rsidP="00336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Динамику количества и эффективности проведения выездных проверок можно рассмотреть на следующем слайде:</w:t>
      </w:r>
    </w:p>
    <w:p w:rsidR="008072FD" w:rsidRPr="00FC5D72" w:rsidRDefault="00D22D28" w:rsidP="00D22D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5D72">
        <w:rPr>
          <w:rFonts w:ascii="Times New Roman" w:hAnsi="Times New Roman" w:cs="Times New Roman"/>
          <w:sz w:val="28"/>
          <w:szCs w:val="28"/>
        </w:rPr>
        <w:t xml:space="preserve">Как следует из обобщенных данных за 1 полугодие 2018 года </w:t>
      </w:r>
      <w:r w:rsidR="008072FD" w:rsidRPr="00FC5D72">
        <w:rPr>
          <w:rFonts w:ascii="Times New Roman" w:hAnsi="Times New Roman" w:cs="Times New Roman"/>
          <w:sz w:val="28"/>
          <w:szCs w:val="28"/>
        </w:rPr>
        <w:t>налоговыми органами края проведено 84 выездных проверок</w:t>
      </w:r>
      <w:r w:rsidRPr="00FC5D72">
        <w:rPr>
          <w:rFonts w:ascii="Times New Roman" w:hAnsi="Times New Roman" w:cs="Times New Roman"/>
          <w:sz w:val="28"/>
          <w:szCs w:val="28"/>
        </w:rPr>
        <w:t>, по итогам которых</w:t>
      </w:r>
      <w:r w:rsidR="008072FD" w:rsidRPr="00FC5D72">
        <w:rPr>
          <w:rFonts w:ascii="Times New Roman" w:hAnsi="Times New Roman" w:cs="Times New Roman"/>
          <w:sz w:val="28"/>
          <w:szCs w:val="28"/>
        </w:rPr>
        <w:t xml:space="preserve"> у проверенных субъектов выявлены нарушения и </w:t>
      </w:r>
      <w:r w:rsidRPr="00FC5D72">
        <w:rPr>
          <w:rFonts w:ascii="Times New Roman" w:hAnsi="Times New Roman" w:cs="Times New Roman"/>
          <w:sz w:val="28"/>
          <w:szCs w:val="28"/>
        </w:rPr>
        <w:t xml:space="preserve"> </w:t>
      </w:r>
      <w:r w:rsidR="008072FD" w:rsidRPr="00FC5D72">
        <w:rPr>
          <w:rFonts w:ascii="Times New Roman" w:hAnsi="Times New Roman" w:cs="Times New Roman"/>
          <w:sz w:val="28"/>
          <w:szCs w:val="28"/>
        </w:rPr>
        <w:t xml:space="preserve">дополнительно начислено </w:t>
      </w:r>
      <w:r w:rsidR="00B92889">
        <w:rPr>
          <w:rFonts w:ascii="Times New Roman" w:hAnsi="Times New Roman" w:cs="Times New Roman"/>
          <w:sz w:val="28"/>
          <w:szCs w:val="28"/>
        </w:rPr>
        <w:t xml:space="preserve">на одного проверяющего </w:t>
      </w:r>
      <w:r w:rsidR="008072FD" w:rsidRPr="00FC5D72">
        <w:rPr>
          <w:rFonts w:ascii="Times New Roman" w:hAnsi="Times New Roman" w:cs="Times New Roman"/>
          <w:sz w:val="28"/>
          <w:szCs w:val="28"/>
        </w:rPr>
        <w:t>8,6 млн. руб.</w:t>
      </w:r>
    </w:p>
    <w:p w:rsidR="00D22D28" w:rsidRDefault="008072FD" w:rsidP="00D22D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5D72">
        <w:rPr>
          <w:rFonts w:ascii="Times New Roman" w:hAnsi="Times New Roman" w:cs="Times New Roman"/>
          <w:sz w:val="28"/>
          <w:szCs w:val="28"/>
        </w:rPr>
        <w:t>С</w:t>
      </w:r>
      <w:r w:rsidR="00D22D28" w:rsidRPr="00FC5D72">
        <w:rPr>
          <w:rFonts w:ascii="Times New Roman" w:hAnsi="Times New Roman" w:cs="Times New Roman"/>
          <w:sz w:val="28"/>
          <w:szCs w:val="28"/>
        </w:rPr>
        <w:t xml:space="preserve">равнение результатов контрольной работы налоговых органов в рамках выездных налоговых проверок за 2015 </w:t>
      </w:r>
      <w:r w:rsidR="00B92889">
        <w:rPr>
          <w:rFonts w:ascii="Times New Roman" w:hAnsi="Times New Roman" w:cs="Times New Roman"/>
          <w:sz w:val="28"/>
          <w:szCs w:val="28"/>
        </w:rPr>
        <w:t>-</w:t>
      </w:r>
      <w:r w:rsidR="00D22D28" w:rsidRPr="00FC5D72">
        <w:rPr>
          <w:rFonts w:ascii="Times New Roman" w:hAnsi="Times New Roman" w:cs="Times New Roman"/>
          <w:sz w:val="28"/>
          <w:szCs w:val="28"/>
        </w:rPr>
        <w:t xml:space="preserve"> </w:t>
      </w:r>
      <w:r w:rsidRPr="00FC5D72">
        <w:rPr>
          <w:rFonts w:ascii="Times New Roman" w:hAnsi="Times New Roman" w:cs="Times New Roman"/>
          <w:sz w:val="28"/>
          <w:szCs w:val="28"/>
        </w:rPr>
        <w:t>2017 года показывает, что за 2015</w:t>
      </w:r>
      <w:r w:rsidR="00D22D28" w:rsidRPr="00FC5D72">
        <w:rPr>
          <w:rFonts w:ascii="Times New Roman" w:hAnsi="Times New Roman" w:cs="Times New Roman"/>
          <w:sz w:val="28"/>
          <w:szCs w:val="28"/>
        </w:rPr>
        <w:t xml:space="preserve"> год налоговыми органами было проведено </w:t>
      </w:r>
      <w:r w:rsidRPr="00FC5D72">
        <w:rPr>
          <w:rFonts w:ascii="Times New Roman" w:hAnsi="Times New Roman" w:cs="Times New Roman"/>
          <w:sz w:val="28"/>
          <w:szCs w:val="28"/>
        </w:rPr>
        <w:t xml:space="preserve">297 </w:t>
      </w:r>
      <w:r w:rsidR="00D22D28" w:rsidRPr="00FC5D72">
        <w:rPr>
          <w:rFonts w:ascii="Times New Roman" w:hAnsi="Times New Roman" w:cs="Times New Roman"/>
          <w:sz w:val="28"/>
          <w:szCs w:val="28"/>
        </w:rPr>
        <w:t>выездных проверок организаций и физических лиц</w:t>
      </w:r>
      <w:r w:rsidRPr="00FC5D72">
        <w:rPr>
          <w:rFonts w:ascii="Times New Roman" w:hAnsi="Times New Roman" w:cs="Times New Roman"/>
          <w:sz w:val="28"/>
          <w:szCs w:val="28"/>
        </w:rPr>
        <w:t>,</w:t>
      </w:r>
      <w:r w:rsidR="00D22D28" w:rsidRPr="00FC5D72">
        <w:rPr>
          <w:rFonts w:ascii="Times New Roman" w:hAnsi="Times New Roman" w:cs="Times New Roman"/>
          <w:sz w:val="28"/>
          <w:szCs w:val="28"/>
        </w:rPr>
        <w:t xml:space="preserve"> по итогам которых</w:t>
      </w:r>
      <w:r w:rsidRPr="00FC5D72">
        <w:rPr>
          <w:rFonts w:ascii="Times New Roman" w:hAnsi="Times New Roman" w:cs="Times New Roman"/>
          <w:sz w:val="28"/>
          <w:szCs w:val="28"/>
        </w:rPr>
        <w:t xml:space="preserve"> дополнительно начислено 6,6 млн. руб. за 2017 год общее число проверок сокращено на </w:t>
      </w:r>
      <w:r w:rsidR="00C5731B" w:rsidRPr="00FC5D72">
        <w:rPr>
          <w:rFonts w:ascii="Times New Roman" w:hAnsi="Times New Roman" w:cs="Times New Roman"/>
          <w:sz w:val="28"/>
          <w:szCs w:val="28"/>
        </w:rPr>
        <w:t>29,6 % и составило 209 проверок, при том, что сумма доначислений снизилась на 15,1</w:t>
      </w:r>
      <w:proofErr w:type="gramEnd"/>
      <w:r w:rsidR="00C5731B" w:rsidRPr="00FC5D72">
        <w:rPr>
          <w:rFonts w:ascii="Times New Roman" w:hAnsi="Times New Roman" w:cs="Times New Roman"/>
          <w:sz w:val="28"/>
          <w:szCs w:val="28"/>
        </w:rPr>
        <w:t xml:space="preserve"> % (с 6,6 млн. руб. до 5,6 млн. руб.).</w:t>
      </w:r>
    </w:p>
    <w:p w:rsidR="00FC5D72" w:rsidRPr="00FC5D72" w:rsidRDefault="00FC5D72" w:rsidP="00D22D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5D72">
        <w:rPr>
          <w:rFonts w:ascii="Times New Roman" w:hAnsi="Times New Roman" w:cs="Times New Roman"/>
          <w:sz w:val="28"/>
          <w:szCs w:val="28"/>
        </w:rPr>
        <w:lastRenderedPageBreak/>
        <w:t>Как видим стремление налоговых органов «отбирать» на выездные проверки именно тех субъектов, которые по внешним признакам потенциально могут нарушать налоговое законодательство</w:t>
      </w:r>
      <w:r>
        <w:rPr>
          <w:rFonts w:ascii="Times New Roman" w:hAnsi="Times New Roman" w:cs="Times New Roman"/>
          <w:sz w:val="28"/>
          <w:szCs w:val="28"/>
        </w:rPr>
        <w:t>, уже сейчас проявляет свою эффективность.</w:t>
      </w:r>
    </w:p>
    <w:p w:rsidR="00C46173" w:rsidRPr="00C46173" w:rsidRDefault="008F300B" w:rsidP="00545CA5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так, р</w:t>
      </w:r>
      <w:r w:rsidR="00C46173" w:rsidRPr="00C46173">
        <w:rPr>
          <w:rFonts w:ascii="Times New Roman" w:hAnsi="Times New Roman" w:cs="Times New Roman"/>
          <w:sz w:val="28"/>
          <w:szCs w:val="28"/>
        </w:rPr>
        <w:t xml:space="preserve">ассматривая </w:t>
      </w:r>
      <w:r w:rsidR="00C46173">
        <w:rPr>
          <w:rFonts w:ascii="Times New Roman" w:hAnsi="Times New Roman" w:cs="Times New Roman"/>
          <w:sz w:val="28"/>
          <w:szCs w:val="28"/>
        </w:rPr>
        <w:t>в</w:t>
      </w:r>
      <w:r w:rsidR="00C46173" w:rsidRPr="00CF6871">
        <w:rPr>
          <w:rFonts w:ascii="Times New Roman" w:hAnsi="Times New Roman" w:cs="Times New Roman"/>
          <w:sz w:val="28"/>
          <w:szCs w:val="28"/>
        </w:rPr>
        <w:t>ыездные налоговые проверки</w:t>
      </w:r>
      <w:r w:rsidR="00C46173" w:rsidRPr="00C46173">
        <w:rPr>
          <w:rFonts w:ascii="Times New Roman" w:hAnsi="Times New Roman" w:cs="Times New Roman"/>
          <w:sz w:val="28"/>
          <w:szCs w:val="28"/>
        </w:rPr>
        <w:t xml:space="preserve"> </w:t>
      </w:r>
      <w:r w:rsidR="00C46173">
        <w:rPr>
          <w:rFonts w:ascii="Times New Roman" w:hAnsi="Times New Roman" w:cs="Times New Roman"/>
          <w:sz w:val="28"/>
          <w:szCs w:val="28"/>
        </w:rPr>
        <w:t xml:space="preserve">как последующий </w:t>
      </w:r>
      <w:r w:rsidR="00C46173" w:rsidRPr="00C46173">
        <w:rPr>
          <w:rFonts w:ascii="Times New Roman" w:hAnsi="Times New Roman" w:cs="Times New Roman"/>
          <w:sz w:val="28"/>
          <w:szCs w:val="28"/>
        </w:rPr>
        <w:t>вид</w:t>
      </w:r>
      <w:r w:rsidR="00C46173">
        <w:rPr>
          <w:rFonts w:ascii="Times New Roman" w:hAnsi="Times New Roman" w:cs="Times New Roman"/>
          <w:sz w:val="28"/>
          <w:szCs w:val="28"/>
        </w:rPr>
        <w:t xml:space="preserve"> налогового контроля</w:t>
      </w:r>
      <w:r w:rsidR="00C46173" w:rsidRPr="00C46173">
        <w:rPr>
          <w:rFonts w:ascii="Times New Roman" w:hAnsi="Times New Roman" w:cs="Times New Roman"/>
          <w:sz w:val="28"/>
          <w:szCs w:val="28"/>
        </w:rPr>
        <w:t xml:space="preserve">, можно утверждать, что налогоплательщик, имея возможность </w:t>
      </w:r>
      <w:r w:rsidR="00B92889">
        <w:rPr>
          <w:rFonts w:ascii="Times New Roman" w:hAnsi="Times New Roman" w:cs="Times New Roman"/>
          <w:sz w:val="28"/>
          <w:szCs w:val="28"/>
        </w:rPr>
        <w:t>ознакомиться с налоговым законодательством</w:t>
      </w:r>
      <w:r w:rsidR="00C46173" w:rsidRPr="00C46173">
        <w:rPr>
          <w:rFonts w:ascii="Times New Roman" w:hAnsi="Times New Roman" w:cs="Times New Roman"/>
          <w:sz w:val="28"/>
          <w:szCs w:val="28"/>
        </w:rPr>
        <w:t xml:space="preserve"> и практикой его применения (если таковая существует), может планировать свое будущее на предмет своих действий и их налоговых последствий. </w:t>
      </w:r>
    </w:p>
    <w:p w:rsidR="00545CA5" w:rsidRDefault="00545CA5" w:rsidP="00F645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отличие </w:t>
      </w:r>
      <w:r w:rsidRPr="00641DEF">
        <w:rPr>
          <w:rFonts w:ascii="Times New Roman" w:hAnsi="Times New Roman" w:cs="Times New Roman"/>
          <w:sz w:val="28"/>
          <w:szCs w:val="28"/>
        </w:rPr>
        <w:t>от текущих форм налогового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выездная налоговая проверка </w:t>
      </w:r>
      <w:r w:rsidRPr="00641DEF">
        <w:rPr>
          <w:rFonts w:ascii="Times New Roman" w:hAnsi="Times New Roman" w:cs="Times New Roman"/>
          <w:sz w:val="28"/>
          <w:szCs w:val="28"/>
        </w:rPr>
        <w:t>может охватывать сразу несколько налогов и несколько налоговых периодов</w:t>
      </w:r>
      <w:r>
        <w:rPr>
          <w:rFonts w:ascii="Times New Roman" w:hAnsi="Times New Roman" w:cs="Times New Roman"/>
          <w:sz w:val="28"/>
          <w:szCs w:val="28"/>
        </w:rPr>
        <w:t>, и  ориентирована на выявление тех нарушений налогового законодательства, которые не всегда можно обнаружить в рамках проведения остальных форм налогового контроля. Для выявления определенных правонарушений требуется углубленное изучение документов бухгалтерского и налогового учета, а также проведение ряда специальных мероприятий контроля, например осмотра и выемки документов и предметов. Как правило, именно в рамках выездных налоговых проверок выявляются нарушения, обусловленные злоупотреблениями налогоплательщика в налоговой сфере, стремлением уклониться от налогообложения.</w:t>
      </w:r>
    </w:p>
    <w:p w:rsidR="00545CA5" w:rsidRDefault="00545CA5" w:rsidP="00545CA5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5CA5">
        <w:rPr>
          <w:rFonts w:ascii="Times New Roman" w:hAnsi="Times New Roman" w:cs="Times New Roman"/>
          <w:sz w:val="28"/>
          <w:szCs w:val="28"/>
          <w:highlight w:val="yellow"/>
        </w:rPr>
        <w:t>Положительный пример.</w:t>
      </w:r>
    </w:p>
    <w:p w:rsidR="00590303" w:rsidRPr="00F01584" w:rsidRDefault="00590303" w:rsidP="005903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1584">
        <w:rPr>
          <w:rFonts w:ascii="Times New Roman" w:hAnsi="Times New Roman" w:cs="Times New Roman"/>
          <w:sz w:val="28"/>
          <w:szCs w:val="28"/>
        </w:rPr>
        <w:t>Одним из злободневных вопросов на сегодняшний день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015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D24C82">
        <w:rPr>
          <w:rFonts w:ascii="Times New Roman" w:hAnsi="Times New Roman" w:cs="Times New Roman"/>
          <w:sz w:val="28"/>
          <w:szCs w:val="28"/>
        </w:rPr>
        <w:t xml:space="preserve">нарушения налогового законодательства </w:t>
      </w:r>
      <w:r>
        <w:rPr>
          <w:rFonts w:ascii="Times New Roman" w:hAnsi="Times New Roman" w:cs="Times New Roman"/>
          <w:sz w:val="28"/>
          <w:szCs w:val="28"/>
        </w:rPr>
        <w:t>связанные</w:t>
      </w:r>
      <w:r w:rsidRPr="00F01584">
        <w:rPr>
          <w:rFonts w:ascii="Times New Roman" w:hAnsi="Times New Roman" w:cs="Times New Roman"/>
          <w:sz w:val="28"/>
          <w:szCs w:val="28"/>
        </w:rPr>
        <w:t xml:space="preserve"> с необоснованным уменьшением налоговой базы для исчисления налога на добавленную стоимость в результате применения схемы получения необоснованной налоговой выгоды через подконтрольных лиц, применявших специальные режимы налогообложения (УСНО, ЕНВД),</w:t>
      </w:r>
      <w:proofErr w:type="gramEnd"/>
    </w:p>
    <w:p w:rsidR="00590303" w:rsidRDefault="00590303" w:rsidP="005903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положительный пример, можно привести выездную налоговую проверку оператора сотовой связи, который создал группу взаимозависимых лиц, применяющих упрощенную систему налогообложения, где </w:t>
      </w:r>
      <w:r w:rsidR="00B92889">
        <w:rPr>
          <w:rFonts w:ascii="Times New Roman" w:hAnsi="Times New Roman" w:cs="Times New Roman"/>
          <w:sz w:val="28"/>
          <w:szCs w:val="28"/>
        </w:rPr>
        <w:t>целенаправленно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предусматривалось дробление бизнеса с целью применения упрощенной системы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налогообложения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повлекло необоснованный уход от обязанности уплаты налога на прибыль и налога на добавленную стоимость.</w:t>
      </w:r>
    </w:p>
    <w:p w:rsidR="00B13306" w:rsidRPr="00B13306" w:rsidRDefault="00590303" w:rsidP="00B133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34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установлено налоговой проверкой проверяемый налогоплательщик</w:t>
      </w:r>
      <w:r w:rsidR="00B13306" w:rsidRPr="006F34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3306" w:rsidRPr="00B13306">
        <w:rPr>
          <w:rFonts w:ascii="Times New Roman" w:eastAsia="Calibri" w:hAnsi="Times New Roman" w:cs="Times New Roman"/>
          <w:sz w:val="28"/>
          <w:szCs w:val="28"/>
        </w:rPr>
        <w:t>применяющее общую систему налогообложения, приобретало товары у крупных поставщиков компьютерной техники и с минимальной наценкой</w:t>
      </w:r>
      <w:r w:rsidR="00B13306" w:rsidRPr="006F3468">
        <w:rPr>
          <w:rFonts w:ascii="Times New Roman" w:eastAsia="Calibri" w:hAnsi="Times New Roman" w:cs="Times New Roman"/>
          <w:sz w:val="28"/>
          <w:szCs w:val="28"/>
        </w:rPr>
        <w:t xml:space="preserve"> (1%)</w:t>
      </w:r>
      <w:r w:rsidR="00B13306" w:rsidRPr="00B13306">
        <w:rPr>
          <w:rFonts w:ascii="Times New Roman" w:eastAsia="Calibri" w:hAnsi="Times New Roman" w:cs="Times New Roman"/>
          <w:sz w:val="28"/>
          <w:szCs w:val="28"/>
        </w:rPr>
        <w:t xml:space="preserve"> передавало товары аффилированным лицам в рамках договоров поставки или договоров комиссии.</w:t>
      </w:r>
      <w:r w:rsidR="00B13306" w:rsidRPr="006F34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3306" w:rsidRPr="00B13306">
        <w:rPr>
          <w:rFonts w:ascii="Times New Roman" w:eastAsia="Calibri" w:hAnsi="Times New Roman" w:cs="Times New Roman"/>
          <w:sz w:val="28"/>
          <w:szCs w:val="28"/>
        </w:rPr>
        <w:t>Аффилированные лица, имеющие численность менее 100 чел., осуществляли дальнейшую реализацию товаров в розничной сети через свои обособленные подразделения (павильоны и магазины небольших площадей), уплачивая в бюджет ЕНВД (УСНО с др. видов доходов).</w:t>
      </w:r>
      <w:r w:rsidR="006F3468" w:rsidRPr="006F3468">
        <w:rPr>
          <w:rFonts w:ascii="Times New Roman" w:eastAsia="Calibri" w:hAnsi="Times New Roman" w:cs="Times New Roman"/>
          <w:sz w:val="28"/>
          <w:szCs w:val="28"/>
        </w:rPr>
        <w:t xml:space="preserve"> При этом р</w:t>
      </w:r>
      <w:r w:rsidR="006F3468" w:rsidRPr="006F34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еализация производилась </w:t>
      </w:r>
      <w:r w:rsidR="006F34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уже </w:t>
      </w:r>
      <w:r w:rsidR="006F3468" w:rsidRPr="006F346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 наценкой до 60 процентов,</w:t>
      </w:r>
      <w:r w:rsidR="00B13306" w:rsidRPr="00B1330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90303" w:rsidRDefault="00590303" w:rsidP="005903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4C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контрольных мероприятий установлена согласованность действий</w:t>
      </w:r>
      <w:r w:rsidRPr="0017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24C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подчиненность участников созданной схемы</w:t>
      </w:r>
      <w:r w:rsidRPr="0017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4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и учредителю </w:t>
      </w:r>
      <w:r w:rsidRPr="00175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проверяемого 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Pr="00D24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исследовании условий и характера взаимоотношений взаимозависимых организаций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выявлены </w:t>
      </w:r>
      <w:r>
        <w:rPr>
          <w:rFonts w:ascii="Times New Roman" w:hAnsi="Times New Roman" w:cs="Times New Roman"/>
          <w:sz w:val="28"/>
          <w:szCs w:val="28"/>
        </w:rPr>
        <w:t>операции, не обусловленные разумными экономическими или иными причинами (целями делового характера).</w:t>
      </w:r>
    </w:p>
    <w:p w:rsidR="00545CA5" w:rsidRDefault="006F3468" w:rsidP="00C46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3468">
        <w:rPr>
          <w:rFonts w:ascii="Times New Roman" w:hAnsi="Times New Roman" w:cs="Times New Roman"/>
          <w:sz w:val="28"/>
          <w:szCs w:val="28"/>
        </w:rPr>
        <w:t xml:space="preserve">По результатам проверки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6F3468">
        <w:rPr>
          <w:rFonts w:ascii="Times New Roman" w:eastAsia="Calibri" w:hAnsi="Times New Roman" w:cs="Times New Roman"/>
          <w:sz w:val="28"/>
          <w:szCs w:val="28"/>
        </w:rPr>
        <w:t>сходя из полученной налоговой экономии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6F3468">
        <w:rPr>
          <w:rFonts w:ascii="Times New Roman" w:eastAsia="Calibri" w:hAnsi="Times New Roman" w:cs="Times New Roman"/>
          <w:sz w:val="28"/>
          <w:szCs w:val="28"/>
        </w:rPr>
        <w:t xml:space="preserve"> рассчитан</w:t>
      </w:r>
      <w:proofErr w:type="gramEnd"/>
      <w:r w:rsidRPr="006F3468">
        <w:rPr>
          <w:rFonts w:ascii="Times New Roman" w:eastAsia="Calibri" w:hAnsi="Times New Roman" w:cs="Times New Roman"/>
          <w:sz w:val="28"/>
          <w:szCs w:val="28"/>
        </w:rPr>
        <w:t xml:space="preserve"> НДС, подлежащий уплате в бюджет, в сумме </w:t>
      </w:r>
      <w:r w:rsidRPr="006F3468">
        <w:rPr>
          <w:rFonts w:ascii="Times New Roman" w:hAnsi="Times New Roman" w:cs="Times New Roman"/>
          <w:b/>
          <w:sz w:val="28"/>
          <w:szCs w:val="28"/>
        </w:rPr>
        <w:t>23 755 605 руб.</w:t>
      </w:r>
      <w:r w:rsidRPr="006F3468">
        <w:rPr>
          <w:rFonts w:ascii="Times New Roman" w:hAnsi="Times New Roman" w:cs="Times New Roman"/>
          <w:sz w:val="28"/>
          <w:szCs w:val="28"/>
        </w:rPr>
        <w:t>,</w:t>
      </w:r>
    </w:p>
    <w:p w:rsidR="006F3468" w:rsidRDefault="006F3468" w:rsidP="00C46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проверки Обществом не оспаривались, сумма доначислений уплачена в бюджет в полном объеме.</w:t>
      </w:r>
    </w:p>
    <w:p w:rsidR="006F3468" w:rsidRPr="006F3468" w:rsidRDefault="006F3468" w:rsidP="00C46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1DEF" w:rsidRDefault="00641DEF" w:rsidP="00641D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034B">
        <w:rPr>
          <w:rFonts w:ascii="Times New Roman" w:hAnsi="Times New Roman" w:cs="Times New Roman"/>
          <w:b/>
          <w:bCs/>
          <w:sz w:val="28"/>
          <w:szCs w:val="28"/>
        </w:rPr>
        <w:t>Общие правила проведения выездных налоговых проверок заключаются в следующем:</w:t>
      </w:r>
    </w:p>
    <w:p w:rsidR="000C034B" w:rsidRPr="000C034B" w:rsidRDefault="000C034B" w:rsidP="00641D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41DEF" w:rsidRPr="00641DEF" w:rsidRDefault="00641DEF" w:rsidP="000C03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DEF">
        <w:rPr>
          <w:rFonts w:ascii="Times New Roman" w:hAnsi="Times New Roman" w:cs="Times New Roman"/>
          <w:bCs/>
          <w:sz w:val="28"/>
          <w:szCs w:val="28"/>
        </w:rPr>
        <w:t>1) проверки проводятся на территории (в помещении) налогоплательщика на основании решения руководителя (заместителя руководителя) налогового органа теми должностными лицами, которые прямо поименованы в этом решении. В случае если у налогоплательщика отсутствует возможность предоставить помещение для проведения выездной налоговой проверки, выездная налоговая проверка может проводиться по месту нахождения налогового органа.</w:t>
      </w:r>
    </w:p>
    <w:p w:rsidR="00641DEF" w:rsidRPr="00641DEF" w:rsidRDefault="00641DEF" w:rsidP="000C03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DEF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641DE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41DEF">
        <w:rPr>
          <w:rFonts w:ascii="Times New Roman" w:hAnsi="Times New Roman" w:cs="Times New Roman"/>
          <w:sz w:val="28"/>
          <w:szCs w:val="28"/>
        </w:rPr>
        <w:t xml:space="preserve"> Налоговый кодекс </w:t>
      </w:r>
      <w:r w:rsidRPr="00641DEF">
        <w:rPr>
          <w:rFonts w:ascii="Times New Roman" w:hAnsi="Times New Roman" w:cs="Times New Roman"/>
          <w:bCs/>
          <w:sz w:val="28"/>
          <w:szCs w:val="28"/>
        </w:rPr>
        <w:t xml:space="preserve">не содержит положений, запрещающих проведение выездной налоговой проверки какой-либо категории налогоплательщиков. </w:t>
      </w:r>
    </w:p>
    <w:p w:rsidR="00641DEF" w:rsidRPr="00641DEF" w:rsidRDefault="00641DEF" w:rsidP="00641DEF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DEF">
        <w:rPr>
          <w:rFonts w:ascii="Times New Roman" w:hAnsi="Times New Roman" w:cs="Times New Roman"/>
          <w:bCs/>
          <w:sz w:val="28"/>
          <w:szCs w:val="28"/>
        </w:rPr>
        <w:t>2) проверке подлежат все документы, связанные с исчислением и уплатой налогов, которые должны быть представлены в распоряжение прове</w:t>
      </w:r>
      <w:r w:rsidR="000C034B">
        <w:rPr>
          <w:rFonts w:ascii="Times New Roman" w:hAnsi="Times New Roman" w:cs="Times New Roman"/>
          <w:bCs/>
          <w:sz w:val="28"/>
          <w:szCs w:val="28"/>
        </w:rPr>
        <w:t>ряющих самим налогоплательщиком.</w:t>
      </w:r>
    </w:p>
    <w:p w:rsidR="00E17921" w:rsidRDefault="00641DEF" w:rsidP="00136AF9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DEF">
        <w:rPr>
          <w:rFonts w:ascii="Times New Roman" w:hAnsi="Times New Roman" w:cs="Times New Roman"/>
          <w:bCs/>
          <w:sz w:val="28"/>
          <w:szCs w:val="28"/>
        </w:rPr>
        <w:t xml:space="preserve">3) при проведении проверок налоговые органы вправе истребовать любые документы, связанные с исчислением и уплатой налогов, как у проверяемого налогоплательщика, так и у иных лиц, в том числе контрагентов налогоплательщика; </w:t>
      </w:r>
    </w:p>
    <w:p w:rsidR="00E17921" w:rsidRDefault="00E17921" w:rsidP="00441E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Истребуемые документы могут быть представлены в налоговый орган лично или через представителя, направлены по почте заказным письмом или переданы в электронной форме по телекоммуникационным каналам связи или через личный кабинет налогоплательщика.</w:t>
      </w:r>
    </w:p>
    <w:p w:rsidR="00E17921" w:rsidRDefault="00E17921" w:rsidP="00441E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Кроме этого в ходе проверки </w:t>
      </w:r>
      <w:r w:rsidR="00641DEF" w:rsidRPr="00641DEF">
        <w:rPr>
          <w:rFonts w:ascii="Times New Roman" w:hAnsi="Times New Roman" w:cs="Times New Roman"/>
          <w:bCs/>
          <w:sz w:val="28"/>
          <w:szCs w:val="28"/>
        </w:rPr>
        <w:t xml:space="preserve">может проводиться инвентаризация имущества и осмотр помещений. </w:t>
      </w:r>
    </w:p>
    <w:p w:rsidR="00641DEF" w:rsidRDefault="00641DEF" w:rsidP="00441E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DEF">
        <w:rPr>
          <w:rFonts w:ascii="Times New Roman" w:hAnsi="Times New Roman" w:cs="Times New Roman"/>
          <w:bCs/>
          <w:sz w:val="28"/>
          <w:szCs w:val="28"/>
        </w:rPr>
        <w:t xml:space="preserve">Получение информации </w:t>
      </w:r>
      <w:proofErr w:type="gramStart"/>
      <w:r w:rsidRPr="00641DEF">
        <w:rPr>
          <w:rFonts w:ascii="Times New Roman" w:hAnsi="Times New Roman" w:cs="Times New Roman"/>
          <w:bCs/>
          <w:sz w:val="28"/>
          <w:szCs w:val="28"/>
        </w:rPr>
        <w:t>проверяющими</w:t>
      </w:r>
      <w:proofErr w:type="gramEnd"/>
      <w:r w:rsidR="000C034B">
        <w:rPr>
          <w:rFonts w:ascii="Times New Roman" w:hAnsi="Times New Roman" w:cs="Times New Roman"/>
          <w:bCs/>
          <w:sz w:val="28"/>
          <w:szCs w:val="28"/>
        </w:rPr>
        <w:t>,</w:t>
      </w:r>
      <w:r w:rsidRPr="00641DEF">
        <w:rPr>
          <w:rFonts w:ascii="Times New Roman" w:hAnsi="Times New Roman" w:cs="Times New Roman"/>
          <w:bCs/>
          <w:sz w:val="28"/>
          <w:szCs w:val="28"/>
        </w:rPr>
        <w:t xml:space="preserve"> может производиться и через опрос свидетелей, экспертизу</w:t>
      </w:r>
      <w:r w:rsidR="00A21D19">
        <w:rPr>
          <w:rFonts w:ascii="Times New Roman" w:hAnsi="Times New Roman" w:cs="Times New Roman"/>
          <w:bCs/>
          <w:sz w:val="28"/>
          <w:szCs w:val="28"/>
        </w:rPr>
        <w:t xml:space="preserve">, привлечение специалистов, переводчиков </w:t>
      </w:r>
      <w:r w:rsidRPr="00641DEF">
        <w:rPr>
          <w:rFonts w:ascii="Times New Roman" w:hAnsi="Times New Roman" w:cs="Times New Roman"/>
          <w:bCs/>
          <w:sz w:val="28"/>
          <w:szCs w:val="28"/>
        </w:rPr>
        <w:t>и в иных формах.</w:t>
      </w:r>
    </w:p>
    <w:p w:rsidR="00136AF9" w:rsidRDefault="00136AF9" w:rsidP="00136AF9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 этом, для налоговых органов, проводящих выездную налоговую проверку, предусмотрен существенный ряд ограничений:</w:t>
      </w:r>
    </w:p>
    <w:p w:rsidR="00136AF9" w:rsidRDefault="00136AF9" w:rsidP="00136AF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проверяется период, не превышающий </w:t>
      </w:r>
      <w:r>
        <w:rPr>
          <w:rFonts w:ascii="Times New Roman" w:hAnsi="Times New Roman" w:cs="Times New Roman"/>
          <w:b/>
          <w:bCs/>
          <w:sz w:val="28"/>
          <w:szCs w:val="28"/>
        </w:rPr>
        <w:t>трех календарных лет</w:t>
      </w:r>
      <w:r>
        <w:rPr>
          <w:rFonts w:ascii="Times New Roman" w:hAnsi="Times New Roman" w:cs="Times New Roman"/>
          <w:sz w:val="28"/>
          <w:szCs w:val="28"/>
        </w:rPr>
        <w:t xml:space="preserve">, предшествующих году, в котором вынесено решение о проведении проверки. </w:t>
      </w:r>
    </w:p>
    <w:p w:rsidR="00136AF9" w:rsidRDefault="00136AF9" w:rsidP="00136A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могут проводиться две и более выездные налоговые проверки по одним и тем же </w:t>
      </w:r>
      <w:r w:rsidR="00C9143E">
        <w:rPr>
          <w:rFonts w:ascii="Times New Roman" w:hAnsi="Times New Roman" w:cs="Times New Roman"/>
          <w:sz w:val="28"/>
          <w:szCs w:val="28"/>
        </w:rPr>
        <w:t xml:space="preserve">налогам за один и тот же период, т.е. </w:t>
      </w:r>
      <w:r>
        <w:rPr>
          <w:rFonts w:ascii="Times New Roman" w:hAnsi="Times New Roman" w:cs="Times New Roman"/>
          <w:sz w:val="28"/>
          <w:szCs w:val="28"/>
        </w:rPr>
        <w:t xml:space="preserve">по общему правилу не может быть более двух выездных налоговых проверок в течение календарного года </w:t>
      </w:r>
    </w:p>
    <w:p w:rsidR="00C9143E" w:rsidRDefault="00136AF9" w:rsidP="00136A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общем случае срок проведения выездной налоговой проверки - не более </w:t>
      </w:r>
      <w:r>
        <w:rPr>
          <w:rFonts w:ascii="Times New Roman" w:hAnsi="Times New Roman" w:cs="Times New Roman"/>
          <w:b/>
          <w:bCs/>
          <w:sz w:val="28"/>
          <w:szCs w:val="28"/>
        </w:rPr>
        <w:t>двух месяцев</w:t>
      </w:r>
      <w:r>
        <w:rPr>
          <w:rFonts w:ascii="Times New Roman" w:hAnsi="Times New Roman" w:cs="Times New Roman"/>
          <w:sz w:val="28"/>
          <w:szCs w:val="28"/>
        </w:rPr>
        <w:t>, но при определенных обстоятельствах он может быть продлен до четырех месяцев, а в исключительных случаях - до шести месяцев</w:t>
      </w:r>
    </w:p>
    <w:p w:rsidR="00136AF9" w:rsidRDefault="00136AF9" w:rsidP="00136A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проверка может быть приостановлена. Срок проведения выездной налоговой проверки исчисляется со дня вынесения решения о назначении проверки и до дня составления справки о проведенной проверке.</w:t>
      </w:r>
    </w:p>
    <w:p w:rsidR="00A21D19" w:rsidRDefault="001178CF" w:rsidP="00A21D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36AF9">
        <w:rPr>
          <w:rFonts w:ascii="Times New Roman" w:hAnsi="Times New Roman" w:cs="Times New Roman"/>
          <w:sz w:val="28"/>
          <w:szCs w:val="28"/>
        </w:rPr>
        <w:t>ыездная налоговая проверка завершается составлением справки о проведенной проверке, которая должна быть передана проверенному налогоплательщику и содержит информацию о предмете проверки и сроках ее проведения.</w:t>
      </w:r>
    </w:p>
    <w:p w:rsidR="00BE775F" w:rsidRDefault="00BE775F" w:rsidP="00A21D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D19" w:rsidRDefault="00A21D19" w:rsidP="00136A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Однако на этом процедура выездной налоговой проверки не заканчивается.</w:t>
      </w:r>
    </w:p>
    <w:p w:rsidR="00BE775F" w:rsidRDefault="00BE775F" w:rsidP="00136A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1D19" w:rsidRDefault="00A21D19" w:rsidP="00136A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Дальнейшие этапы выездной налоговой проверки состоят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A21D19" w:rsidRDefault="00A21D19" w:rsidP="00A21D1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FE1">
        <w:rPr>
          <w:rFonts w:ascii="Times New Roman" w:hAnsi="Times New Roman" w:cs="Times New Roman"/>
          <w:b/>
          <w:sz w:val="28"/>
          <w:szCs w:val="28"/>
        </w:rPr>
        <w:t>Формирование результатов проверки.</w:t>
      </w:r>
    </w:p>
    <w:p w:rsidR="00BE775F" w:rsidRPr="00877FE1" w:rsidRDefault="00BE775F" w:rsidP="00BE775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FE1">
        <w:rPr>
          <w:rFonts w:ascii="Times New Roman" w:hAnsi="Times New Roman" w:cs="Times New Roman"/>
          <w:b/>
          <w:sz w:val="28"/>
          <w:szCs w:val="28"/>
        </w:rPr>
        <w:t>Процедура рассмотрения материалов выездной налоговой проверки и вынесение Решения  по результатам рассмотрения</w:t>
      </w:r>
    </w:p>
    <w:p w:rsidR="00BE775F" w:rsidRPr="00877FE1" w:rsidRDefault="00BE775F" w:rsidP="00BE775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FE1">
        <w:rPr>
          <w:rFonts w:ascii="Times New Roman" w:hAnsi="Times New Roman" w:cs="Times New Roman"/>
          <w:b/>
          <w:sz w:val="28"/>
          <w:szCs w:val="28"/>
        </w:rPr>
        <w:t>Процедура обжалования Решения налогового органа.</w:t>
      </w:r>
    </w:p>
    <w:p w:rsidR="00BE775F" w:rsidRPr="00BE775F" w:rsidRDefault="00BE775F" w:rsidP="00BE775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775F" w:rsidRDefault="00BE775F" w:rsidP="00B96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775F" w:rsidRDefault="00BE775F" w:rsidP="00BE775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FE1">
        <w:rPr>
          <w:rFonts w:ascii="Times New Roman" w:hAnsi="Times New Roman" w:cs="Times New Roman"/>
          <w:b/>
          <w:sz w:val="28"/>
          <w:szCs w:val="28"/>
        </w:rPr>
        <w:t>Формирование результатов проверки.</w:t>
      </w:r>
    </w:p>
    <w:p w:rsidR="00BE775F" w:rsidRPr="00BE775F" w:rsidRDefault="00BE775F" w:rsidP="00BE775F">
      <w:pPr>
        <w:pStyle w:val="a3"/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B96017" w:rsidRDefault="00441EF3" w:rsidP="00B96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6017">
        <w:rPr>
          <w:rFonts w:ascii="Times New Roman" w:hAnsi="Times New Roman" w:cs="Times New Roman"/>
          <w:sz w:val="28"/>
          <w:szCs w:val="28"/>
        </w:rPr>
        <w:t xml:space="preserve">По результатам выездной налоговой проверки уполномоченное должностное лицо налогового органа в течение </w:t>
      </w:r>
      <w:r w:rsidRPr="00B96017">
        <w:rPr>
          <w:rFonts w:ascii="Times New Roman" w:hAnsi="Times New Roman" w:cs="Times New Roman"/>
          <w:bCs/>
          <w:sz w:val="28"/>
          <w:szCs w:val="28"/>
        </w:rPr>
        <w:t xml:space="preserve">двух месяцев со дня составления справки </w:t>
      </w:r>
      <w:r w:rsidRPr="00B96017">
        <w:rPr>
          <w:rFonts w:ascii="Times New Roman" w:hAnsi="Times New Roman" w:cs="Times New Roman"/>
          <w:sz w:val="28"/>
          <w:szCs w:val="28"/>
        </w:rPr>
        <w:t>оформ</w:t>
      </w:r>
      <w:r w:rsidR="00B96017" w:rsidRPr="00B96017">
        <w:rPr>
          <w:rFonts w:ascii="Times New Roman" w:hAnsi="Times New Roman" w:cs="Times New Roman"/>
          <w:sz w:val="28"/>
          <w:szCs w:val="28"/>
        </w:rPr>
        <w:t>ляет</w:t>
      </w:r>
      <w:r w:rsidRPr="00B96017">
        <w:rPr>
          <w:rFonts w:ascii="Times New Roman" w:hAnsi="Times New Roman" w:cs="Times New Roman"/>
          <w:sz w:val="28"/>
          <w:szCs w:val="28"/>
        </w:rPr>
        <w:t xml:space="preserve"> </w:t>
      </w:r>
      <w:r w:rsidRPr="00B96017">
        <w:rPr>
          <w:rFonts w:ascii="Times New Roman" w:hAnsi="Times New Roman" w:cs="Times New Roman"/>
          <w:bCs/>
          <w:sz w:val="28"/>
          <w:szCs w:val="28"/>
        </w:rPr>
        <w:t>акт</w:t>
      </w:r>
      <w:r w:rsidRPr="00B96017">
        <w:rPr>
          <w:rFonts w:ascii="Times New Roman" w:hAnsi="Times New Roman" w:cs="Times New Roman"/>
          <w:sz w:val="28"/>
          <w:szCs w:val="28"/>
        </w:rPr>
        <w:t xml:space="preserve"> налоговой проверки</w:t>
      </w:r>
      <w:r w:rsidR="00B96017" w:rsidRPr="00B96017">
        <w:rPr>
          <w:rFonts w:ascii="Times New Roman" w:hAnsi="Times New Roman" w:cs="Times New Roman"/>
          <w:sz w:val="28"/>
          <w:szCs w:val="28"/>
        </w:rPr>
        <w:t>. В акте налоговой проверки отражается факт налогового правонарушения и лицо, в отношении которого проводилась налоговая проверка.</w:t>
      </w:r>
    </w:p>
    <w:p w:rsidR="00A21D19" w:rsidRDefault="00F917AB" w:rsidP="00F917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налоговой проверки в течение пяти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акта</w:t>
      </w:r>
      <w:proofErr w:type="gramEnd"/>
      <w:r w:rsidR="004E7A2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</w:t>
      </w:r>
      <w:r w:rsidR="00A21D19">
        <w:rPr>
          <w:rFonts w:ascii="Times New Roman" w:hAnsi="Times New Roman" w:cs="Times New Roman"/>
          <w:sz w:val="28"/>
          <w:szCs w:val="28"/>
        </w:rPr>
        <w:t>.</w:t>
      </w:r>
    </w:p>
    <w:p w:rsidR="00877FE1" w:rsidRDefault="00877FE1" w:rsidP="00877F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B96017">
        <w:rPr>
          <w:rFonts w:ascii="Times New Roman" w:hAnsi="Times New Roman" w:cs="Times New Roman"/>
          <w:sz w:val="28"/>
          <w:szCs w:val="28"/>
        </w:rPr>
        <w:t xml:space="preserve"> случае несогласия с фактами, изложенными в акте налоговой проверки, а также с выводами и предложениями проверяющих</w:t>
      </w:r>
      <w:r>
        <w:rPr>
          <w:rFonts w:ascii="Times New Roman" w:hAnsi="Times New Roman" w:cs="Times New Roman"/>
          <w:sz w:val="28"/>
          <w:szCs w:val="28"/>
        </w:rPr>
        <w:t>, л</w:t>
      </w:r>
      <w:r w:rsidRPr="00B96017">
        <w:rPr>
          <w:rFonts w:ascii="Times New Roman" w:hAnsi="Times New Roman" w:cs="Times New Roman"/>
          <w:sz w:val="28"/>
          <w:szCs w:val="28"/>
        </w:rPr>
        <w:t>ицо, в отношении которого</w:t>
      </w:r>
      <w:r>
        <w:rPr>
          <w:rFonts w:ascii="Times New Roman" w:hAnsi="Times New Roman" w:cs="Times New Roman"/>
          <w:sz w:val="28"/>
          <w:szCs w:val="28"/>
        </w:rPr>
        <w:t xml:space="preserve"> проводилась налоговая проверка</w:t>
      </w:r>
      <w:r w:rsidRPr="00B96017">
        <w:rPr>
          <w:rFonts w:ascii="Times New Roman" w:hAnsi="Times New Roman" w:cs="Times New Roman"/>
          <w:sz w:val="28"/>
          <w:szCs w:val="28"/>
        </w:rPr>
        <w:t xml:space="preserve">,  </w:t>
      </w:r>
      <w:r w:rsidRPr="00B96017">
        <w:rPr>
          <w:rFonts w:ascii="Times New Roman" w:hAnsi="Times New Roman" w:cs="Times New Roman"/>
          <w:bCs/>
          <w:sz w:val="28"/>
          <w:szCs w:val="28"/>
        </w:rPr>
        <w:t>вправе представить в соответствующий налоговый орган письменные возражения по указанному акту в целом или по его отдельным положениям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6017">
        <w:rPr>
          <w:rFonts w:ascii="Times New Roman" w:hAnsi="Times New Roman" w:cs="Times New Roman"/>
          <w:bCs/>
          <w:sz w:val="28"/>
          <w:szCs w:val="28"/>
        </w:rPr>
        <w:t>в течение одного месяца со дня получения акта налоговой проверки</w:t>
      </w:r>
      <w:proofErr w:type="gramEnd"/>
    </w:p>
    <w:p w:rsidR="00877FE1" w:rsidRDefault="00877FE1" w:rsidP="00F917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17AB" w:rsidRDefault="00A21D19" w:rsidP="00BE775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FE1">
        <w:rPr>
          <w:rFonts w:ascii="Times New Roman" w:hAnsi="Times New Roman" w:cs="Times New Roman"/>
          <w:b/>
          <w:sz w:val="28"/>
          <w:szCs w:val="28"/>
        </w:rPr>
        <w:t xml:space="preserve">Процедура рассмотрения материалов выездной налоговой проверки и </w:t>
      </w:r>
      <w:r w:rsidR="00877FE1" w:rsidRPr="00877FE1">
        <w:rPr>
          <w:rFonts w:ascii="Times New Roman" w:hAnsi="Times New Roman" w:cs="Times New Roman"/>
          <w:b/>
          <w:sz w:val="28"/>
          <w:szCs w:val="28"/>
        </w:rPr>
        <w:t xml:space="preserve">вынесение Решения </w:t>
      </w:r>
      <w:r w:rsidR="00F917AB" w:rsidRPr="00877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7FE1" w:rsidRPr="00877FE1">
        <w:rPr>
          <w:rFonts w:ascii="Times New Roman" w:hAnsi="Times New Roman" w:cs="Times New Roman"/>
          <w:b/>
          <w:sz w:val="28"/>
          <w:szCs w:val="28"/>
        </w:rPr>
        <w:t>по результатам рассмотрения</w:t>
      </w:r>
    </w:p>
    <w:p w:rsidR="00BE775F" w:rsidRPr="00BE775F" w:rsidRDefault="00BE775F" w:rsidP="00BE775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7A2C" w:rsidRDefault="004E7A2C" w:rsidP="00F917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истечения месячного срока, установленного для предоставления письменных возражений, руководителем налогового органа проводившего проверку (заместителем) в течение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10 дней</w:t>
      </w:r>
      <w:r w:rsidRPr="004E7A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должны быть рассмотрены</w:t>
      </w:r>
      <w:r w:rsidRPr="004E7A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 налоговой проверки, а также представленные проверяемым лицом или его представителем письменные возражения на Акт налоговой проверки</w:t>
      </w:r>
      <w:r w:rsidR="001178CF">
        <w:rPr>
          <w:rFonts w:ascii="Times New Roman" w:hAnsi="Times New Roman" w:cs="Times New Roman"/>
          <w:sz w:val="28"/>
          <w:szCs w:val="28"/>
        </w:rPr>
        <w:t xml:space="preserve">. Указанный срок может быть </w:t>
      </w:r>
      <w:r w:rsidR="001178CF">
        <w:rPr>
          <w:rFonts w:ascii="Times New Roman" w:hAnsi="Times New Roman" w:cs="Times New Roman"/>
          <w:b/>
          <w:bCs/>
          <w:sz w:val="28"/>
          <w:szCs w:val="28"/>
        </w:rPr>
        <w:t>продлен, но не более чем на один месяц.</w:t>
      </w:r>
    </w:p>
    <w:p w:rsidR="001178CF" w:rsidRDefault="001178CF" w:rsidP="001178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налогового органа или его заместитель в обязательном порядке извещает о времени и месте рассмотрения материалов налоговой проверки лицо, в отношении которого проводилась проверка. Данное лицо вправе участвовать в процессе рассмотрения материалов указанной проверки лично и (или) через своего представителя, а также может подать заявление об ознакомлении с материалами дела.</w:t>
      </w:r>
    </w:p>
    <w:p w:rsidR="001178CF" w:rsidRDefault="001178CF" w:rsidP="001178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налогоплательщика или его представителя надлежащим образом известили о времени и месте рассмотрения материалов проверки, то его неявка не является препятствием для рассмотрения материалов налоговой проверки в его отсутствие, за исключением случаев, когда участие этого лица будет признано руководителем или заместителем руководителя налогового органа обязательным для рассмотрения.</w:t>
      </w:r>
    </w:p>
    <w:p w:rsidR="00877FE1" w:rsidRDefault="00877FE1" w:rsidP="00877F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материалов налоговой проверки руководитель или заместитель руководителя налогового органа выносит </w:t>
      </w:r>
      <w:r>
        <w:rPr>
          <w:rFonts w:ascii="Times New Roman" w:hAnsi="Times New Roman" w:cs="Times New Roman"/>
          <w:b/>
          <w:bCs/>
          <w:sz w:val="28"/>
          <w:szCs w:val="28"/>
        </w:rPr>
        <w:t>решение:</w:t>
      </w:r>
    </w:p>
    <w:p w:rsidR="00877FE1" w:rsidRDefault="00877FE1" w:rsidP="00877F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- о привлечении к ответственности за совершение налогового правонарушения</w:t>
      </w:r>
    </w:p>
    <w:p w:rsidR="00877FE1" w:rsidRDefault="00877FE1" w:rsidP="00877F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  об отказе в привлечении к ответственности за совершение налогового правонарушения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7FE1" w:rsidRDefault="00877FE1" w:rsidP="00877F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решении о привлечении к ответственности излагаются: обстоятельства совершенного налогового правонарушения со ссылкой на документы, иные сведения, подтверждающие указанные обстоятельства; доводы, приводимые лицом, в отношении которого проводилась проверка, в свою защиту; результаты проверки этих доводов; решение о привлечении налогоплательщика к ответственности за конкретные налоговые правонарушения с указанием статей </w:t>
      </w:r>
      <w:r w:rsidR="00A743F8">
        <w:rPr>
          <w:rFonts w:ascii="Times New Roman" w:hAnsi="Times New Roman" w:cs="Times New Roman"/>
          <w:sz w:val="28"/>
          <w:szCs w:val="28"/>
        </w:rPr>
        <w:t xml:space="preserve">Налогового кодекса </w:t>
      </w:r>
      <w:r>
        <w:rPr>
          <w:rFonts w:ascii="Times New Roman" w:hAnsi="Times New Roman" w:cs="Times New Roman"/>
          <w:sz w:val="28"/>
          <w:szCs w:val="28"/>
        </w:rPr>
        <w:t>РФ, предусматривающих данные правонарушения;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применяемые меры ответственности; размер недоимки по налогам и сборам, пеней и штрафа.</w:t>
      </w:r>
    </w:p>
    <w:p w:rsidR="00877FE1" w:rsidRDefault="00877FE1" w:rsidP="00877F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решении об отказе в привлечении к ответственности за совершение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налогового правонарушения излагаются обстоятельства, послужившие основанием для такого отказа.</w:t>
      </w:r>
    </w:p>
    <w:p w:rsidR="00877FE1" w:rsidRPr="00877FE1" w:rsidRDefault="00877FE1" w:rsidP="00877F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7FE1">
        <w:rPr>
          <w:rFonts w:ascii="Times New Roman" w:hAnsi="Times New Roman" w:cs="Times New Roman"/>
          <w:bCs/>
          <w:sz w:val="28"/>
          <w:szCs w:val="28"/>
        </w:rPr>
        <w:t xml:space="preserve">Решение о привлечении (об отказе в привлечении) к ответственности за совершение налогового правонарушения вручается лицу, в отношении которого было вынесено, в течение 5 дней со дня его вынесения и вступает в силу по истечении одного месяца со дня вручения лицу, в </w:t>
      </w:r>
      <w:r w:rsidR="00A743F8">
        <w:rPr>
          <w:rFonts w:ascii="Times New Roman" w:hAnsi="Times New Roman" w:cs="Times New Roman"/>
          <w:bCs/>
          <w:sz w:val="28"/>
          <w:szCs w:val="28"/>
        </w:rPr>
        <w:t>отношении которого оно вынесено.</w:t>
      </w:r>
    </w:p>
    <w:p w:rsidR="00877FE1" w:rsidRDefault="00877FE1" w:rsidP="00877F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7FE1" w:rsidRPr="00877FE1" w:rsidRDefault="00877FE1" w:rsidP="00BE775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FE1">
        <w:rPr>
          <w:rFonts w:ascii="Times New Roman" w:hAnsi="Times New Roman" w:cs="Times New Roman"/>
          <w:b/>
          <w:sz w:val="28"/>
          <w:szCs w:val="28"/>
        </w:rPr>
        <w:t>Процедура обжалования Решения налогового органа.</w:t>
      </w:r>
    </w:p>
    <w:p w:rsidR="004E7A2C" w:rsidRDefault="004E7A2C" w:rsidP="00F917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743F8" w:rsidRDefault="00A743F8" w:rsidP="00A74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подачи </w:t>
      </w:r>
      <w:r>
        <w:rPr>
          <w:rFonts w:ascii="Times New Roman" w:hAnsi="Times New Roman" w:cs="Times New Roman"/>
          <w:b/>
          <w:bCs/>
          <w:sz w:val="28"/>
          <w:szCs w:val="28"/>
        </w:rPr>
        <w:t>апелляционной жалобы</w:t>
      </w:r>
      <w:r>
        <w:rPr>
          <w:rFonts w:ascii="Times New Roman" w:hAnsi="Times New Roman" w:cs="Times New Roman"/>
          <w:sz w:val="28"/>
          <w:szCs w:val="28"/>
        </w:rPr>
        <w:t xml:space="preserve"> на не вступившее в силу решение налогового органа в порядке, предусмотренном ст. 101,2 НК РФ, это решение вступает в силу со дня его утверждения вышестоящим налоговым органом полностью или в части. В случае обжалования названного решения в ФНС России оно вступает в силу со дня его вручения лицу, в отношении которого было вынесено соответствующее решение (его представителю).</w:t>
      </w:r>
    </w:p>
    <w:p w:rsidR="00B96017" w:rsidRPr="00B96017" w:rsidRDefault="00B96017" w:rsidP="00B96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96017" w:rsidRPr="00B96017" w:rsidSect="00624BE1">
      <w:pgSz w:w="11905" w:h="16838"/>
      <w:pgMar w:top="567" w:right="745" w:bottom="709" w:left="85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508D5"/>
    <w:multiLevelType w:val="hybridMultilevel"/>
    <w:tmpl w:val="D242E592"/>
    <w:lvl w:ilvl="0" w:tplc="DD28E1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A626FC"/>
    <w:multiLevelType w:val="hybridMultilevel"/>
    <w:tmpl w:val="2C5069EE"/>
    <w:lvl w:ilvl="0" w:tplc="D498721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F907E4C"/>
    <w:multiLevelType w:val="hybridMultilevel"/>
    <w:tmpl w:val="AE8A8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6F0901"/>
    <w:multiLevelType w:val="hybridMultilevel"/>
    <w:tmpl w:val="324855EC"/>
    <w:lvl w:ilvl="0" w:tplc="78A84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5E4"/>
    <w:rsid w:val="0001027B"/>
    <w:rsid w:val="00014A20"/>
    <w:rsid w:val="000C034B"/>
    <w:rsid w:val="000C0597"/>
    <w:rsid w:val="001178CF"/>
    <w:rsid w:val="00120ED2"/>
    <w:rsid w:val="00136AF9"/>
    <w:rsid w:val="00143CB1"/>
    <w:rsid w:val="001D0BB7"/>
    <w:rsid w:val="001F042D"/>
    <w:rsid w:val="00231DCA"/>
    <w:rsid w:val="00263462"/>
    <w:rsid w:val="002679C9"/>
    <w:rsid w:val="002D5CEC"/>
    <w:rsid w:val="002F7766"/>
    <w:rsid w:val="003368CB"/>
    <w:rsid w:val="003A62F4"/>
    <w:rsid w:val="003B4BE4"/>
    <w:rsid w:val="00420678"/>
    <w:rsid w:val="00441EF3"/>
    <w:rsid w:val="004B0888"/>
    <w:rsid w:val="004E7A2C"/>
    <w:rsid w:val="00520B17"/>
    <w:rsid w:val="00545CA5"/>
    <w:rsid w:val="00560B84"/>
    <w:rsid w:val="00570337"/>
    <w:rsid w:val="00570AEF"/>
    <w:rsid w:val="00590303"/>
    <w:rsid w:val="005B0AF4"/>
    <w:rsid w:val="005C38C6"/>
    <w:rsid w:val="006014C7"/>
    <w:rsid w:val="00624BE1"/>
    <w:rsid w:val="00641DEF"/>
    <w:rsid w:val="00683BE5"/>
    <w:rsid w:val="006A1385"/>
    <w:rsid w:val="006B3358"/>
    <w:rsid w:val="006E4CB8"/>
    <w:rsid w:val="006F3468"/>
    <w:rsid w:val="00771ACD"/>
    <w:rsid w:val="008072FD"/>
    <w:rsid w:val="00821353"/>
    <w:rsid w:val="00830766"/>
    <w:rsid w:val="0083218E"/>
    <w:rsid w:val="00877FE1"/>
    <w:rsid w:val="008B4EB2"/>
    <w:rsid w:val="008E2D82"/>
    <w:rsid w:val="008F300B"/>
    <w:rsid w:val="00917AB5"/>
    <w:rsid w:val="009642AE"/>
    <w:rsid w:val="009F50B1"/>
    <w:rsid w:val="00A21D19"/>
    <w:rsid w:val="00A40A1D"/>
    <w:rsid w:val="00A743F8"/>
    <w:rsid w:val="00AB4A48"/>
    <w:rsid w:val="00B12E22"/>
    <w:rsid w:val="00B13306"/>
    <w:rsid w:val="00B92889"/>
    <w:rsid w:val="00B96017"/>
    <w:rsid w:val="00BE775F"/>
    <w:rsid w:val="00C25235"/>
    <w:rsid w:val="00C46173"/>
    <w:rsid w:val="00C46D8B"/>
    <w:rsid w:val="00C5731B"/>
    <w:rsid w:val="00C654B2"/>
    <w:rsid w:val="00C9143E"/>
    <w:rsid w:val="00CF6871"/>
    <w:rsid w:val="00D116BB"/>
    <w:rsid w:val="00D22D28"/>
    <w:rsid w:val="00DC70FC"/>
    <w:rsid w:val="00DD55FC"/>
    <w:rsid w:val="00E17921"/>
    <w:rsid w:val="00E507F8"/>
    <w:rsid w:val="00F01584"/>
    <w:rsid w:val="00F015E4"/>
    <w:rsid w:val="00F63650"/>
    <w:rsid w:val="00F64518"/>
    <w:rsid w:val="00F864F8"/>
    <w:rsid w:val="00F917AB"/>
    <w:rsid w:val="00FC5D72"/>
    <w:rsid w:val="00FE542F"/>
    <w:rsid w:val="00FE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C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2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D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C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2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D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2982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Гукалов Олег Владимирович</dc:creator>
  <cp:lastModifiedBy>Гукалов Олег Владимирович</cp:lastModifiedBy>
  <cp:revision>2</cp:revision>
  <cp:lastPrinted>2018-08-27T06:44:00Z</cp:lastPrinted>
  <dcterms:created xsi:type="dcterms:W3CDTF">2018-09-11T22:50:00Z</dcterms:created>
  <dcterms:modified xsi:type="dcterms:W3CDTF">2018-09-11T22:50:00Z</dcterms:modified>
</cp:coreProperties>
</file>